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C74" w:rsidRPr="00252C74" w:rsidRDefault="00252C74" w:rsidP="00252C74">
      <w:pPr>
        <w:spacing w:after="0" w:line="240" w:lineRule="auto"/>
        <w:textAlignment w:val="baseline"/>
        <w:outlineLvl w:val="2"/>
        <w:rPr>
          <w:rFonts w:ascii="Times New Roman" w:eastAsia="Times New Roman" w:hAnsi="Times New Roman" w:cs="Times New Roman"/>
          <w:b/>
          <w:bCs/>
          <w:color w:val="000000"/>
          <w:sz w:val="32"/>
          <w:szCs w:val="28"/>
        </w:rPr>
      </w:pPr>
      <w:r w:rsidRPr="000E038F">
        <w:rPr>
          <w:rFonts w:ascii="Times New Roman" w:eastAsia="Times New Roman" w:hAnsi="Times New Roman" w:cs="Times New Roman"/>
          <w:b/>
          <w:bCs/>
          <w:color w:val="000000"/>
          <w:sz w:val="32"/>
          <w:szCs w:val="28"/>
          <w:bdr w:val="none" w:sz="0" w:space="0" w:color="auto" w:frame="1"/>
        </w:rPr>
        <w:t>Strengthen Our SISTERHOOD</w:t>
      </w:r>
      <w:bookmarkStart w:id="0" w:name="_GoBack"/>
      <w:bookmarkEnd w:id="0"/>
    </w:p>
    <w:p w:rsidR="00252C74" w:rsidRPr="00252C74" w:rsidRDefault="00252C74" w:rsidP="00252C74">
      <w:pPr>
        <w:spacing w:after="0" w:line="240" w:lineRule="auto"/>
        <w:textAlignment w:val="baseline"/>
        <w:rPr>
          <w:rFonts w:ascii="Times New Roman" w:eastAsia="Times New Roman" w:hAnsi="Times New Roman" w:cs="Times New Roman"/>
          <w:b/>
          <w:bCs/>
          <w:color w:val="000000"/>
          <w:sz w:val="24"/>
          <w:szCs w:val="24"/>
        </w:rPr>
      </w:pPr>
      <w:r w:rsidRPr="000E038F">
        <w:rPr>
          <w:rFonts w:ascii="Times New Roman" w:eastAsia="Times New Roman" w:hAnsi="Times New Roman" w:cs="Times New Roman"/>
          <w:b/>
          <w:bCs/>
          <w:noProof/>
          <w:color w:val="000000"/>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115054</wp:posOffset>
            </wp:positionV>
            <wp:extent cx="1807534" cy="1807534"/>
            <wp:effectExtent l="0" t="0" r="2540" b="2540"/>
            <wp:wrapSquare wrapText="bothSides"/>
            <wp:docPr id="2" name="Picture 2" descr="https://aka1908.com/wp-content/uploads/2022/06/Sisterhood-1000x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ka1908.com/wp-content/uploads/2022/06/Sisterhood-1000x1000.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7534" cy="1807534"/>
                    </a:xfrm>
                    <a:prstGeom prst="rect">
                      <a:avLst/>
                    </a:prstGeom>
                    <a:noFill/>
                    <a:ln>
                      <a:noFill/>
                    </a:ln>
                  </pic:spPr>
                </pic:pic>
              </a:graphicData>
            </a:graphic>
          </wp:anchor>
        </w:drawing>
      </w:r>
    </w:p>
    <w:p w:rsidR="00252C74" w:rsidRPr="000E038F" w:rsidRDefault="00252C74" w:rsidP="000F3680">
      <w:pPr>
        <w:rPr>
          <w:rFonts w:ascii="Times New Roman" w:hAnsi="Times New Roman" w:cs="Times New Roman"/>
          <w:b/>
        </w:rPr>
      </w:pPr>
      <w:r w:rsidRPr="000E038F">
        <w:rPr>
          <w:rFonts w:ascii="Times New Roman" w:hAnsi="Times New Roman" w:cs="Times New Roman"/>
          <w:b/>
        </w:rPr>
        <w:t>Overview</w:t>
      </w:r>
    </w:p>
    <w:p w:rsidR="00252C74" w:rsidRPr="000E038F" w:rsidRDefault="00252C74" w:rsidP="000F3680">
      <w:pPr>
        <w:rPr>
          <w:rFonts w:ascii="Times New Roman" w:hAnsi="Times New Roman" w:cs="Times New Roman"/>
          <w:sz w:val="24"/>
        </w:rPr>
      </w:pPr>
      <w:r w:rsidRPr="000E038F">
        <w:rPr>
          <w:rFonts w:ascii="Times New Roman" w:hAnsi="Times New Roman" w:cs="Times New Roman"/>
          <w:sz w:val="24"/>
        </w:rPr>
        <w:t>For more than a century, our sisterhood has served as the foundation for Alpha Kappa Alpha Sorority to be an indomitable force for good—in our communities, states, nation, and the world.</w:t>
      </w:r>
    </w:p>
    <w:p w:rsidR="00252C74" w:rsidRPr="000E038F" w:rsidRDefault="00252C74" w:rsidP="000F3680">
      <w:pPr>
        <w:rPr>
          <w:rFonts w:ascii="Times New Roman" w:hAnsi="Times New Roman" w:cs="Times New Roman"/>
          <w:sz w:val="24"/>
        </w:rPr>
      </w:pPr>
      <w:r w:rsidRPr="000E038F">
        <w:rPr>
          <w:rFonts w:ascii="Times New Roman" w:hAnsi="Times New Roman" w:cs="Times New Roman"/>
          <w:sz w:val="24"/>
        </w:rPr>
        <w:t>We will intentionally take time to fellowship and form lifelong relationships based on affinity, love, trust, respect, and shared goals and interests, while concurrently building on our foundation to serve others.</w:t>
      </w:r>
    </w:p>
    <w:p w:rsidR="00252C74" w:rsidRPr="00252C74" w:rsidRDefault="00252C74" w:rsidP="00252C74">
      <w:pPr>
        <w:spacing w:after="450" w:line="240" w:lineRule="auto"/>
        <w:textAlignment w:val="baseline"/>
        <w:outlineLvl w:val="4"/>
        <w:rPr>
          <w:rFonts w:ascii="Times New Roman" w:eastAsia="Times New Roman" w:hAnsi="Times New Roman" w:cs="Times New Roman"/>
          <w:b/>
          <w:bCs/>
          <w:sz w:val="28"/>
          <w:szCs w:val="28"/>
        </w:rPr>
      </w:pPr>
      <w:r w:rsidRPr="00252C74">
        <w:rPr>
          <w:rFonts w:ascii="Times New Roman" w:eastAsia="Times New Roman" w:hAnsi="Times New Roman" w:cs="Times New Roman"/>
          <w:b/>
          <w:bCs/>
          <w:sz w:val="28"/>
          <w:szCs w:val="28"/>
        </w:rPr>
        <w:t>Areas of focus</w:t>
      </w:r>
    </w:p>
    <w:p w:rsidR="00252C74" w:rsidRPr="00252C74" w:rsidRDefault="00252C74" w:rsidP="00252C74">
      <w:pPr>
        <w:spacing w:after="0" w:line="240" w:lineRule="auto"/>
        <w:textAlignment w:val="baseline"/>
        <w:rPr>
          <w:rFonts w:ascii="Times New Roman" w:eastAsia="Times New Roman" w:hAnsi="Times New Roman" w:cs="Times New Roman"/>
        </w:rPr>
      </w:pPr>
      <w:r w:rsidRPr="00252C74">
        <w:rPr>
          <w:rFonts w:ascii="Times New Roman" w:eastAsia="Times New Roman" w:hAnsi="Times New Roman" w:cs="Times New Roman"/>
          <w:b/>
          <w:bCs/>
          <w:bdr w:val="none" w:sz="0" w:space="0" w:color="auto" w:frame="1"/>
        </w:rPr>
        <w:t>Sister Squads</w:t>
      </w:r>
    </w:p>
    <w:p w:rsidR="00252C74" w:rsidRPr="00252C74" w:rsidRDefault="00252C74" w:rsidP="00252C74">
      <w:pPr>
        <w:spacing w:after="0" w:line="240" w:lineRule="auto"/>
        <w:textAlignment w:val="baseline"/>
        <w:rPr>
          <w:rFonts w:ascii="Times New Roman" w:eastAsia="Times New Roman" w:hAnsi="Times New Roman" w:cs="Times New Roman"/>
        </w:rPr>
      </w:pPr>
      <w:r w:rsidRPr="00252C74">
        <w:rPr>
          <w:rFonts w:ascii="Times New Roman" w:eastAsia="Times New Roman" w:hAnsi="Times New Roman" w:cs="Times New Roman"/>
          <w:bdr w:val="none" w:sz="0" w:space="0" w:color="auto" w:frame="1"/>
        </w:rPr>
        <w:t>Soror Squads are focused on building greater bonds of sisterhood around common endeavors or activities through intimate small groups.</w:t>
      </w:r>
    </w:p>
    <w:p w:rsidR="00252C74" w:rsidRPr="00252C74" w:rsidRDefault="00252C74" w:rsidP="00252C74">
      <w:pPr>
        <w:spacing w:after="0" w:line="240" w:lineRule="auto"/>
        <w:textAlignment w:val="baseline"/>
        <w:rPr>
          <w:rFonts w:ascii="Times New Roman" w:eastAsia="Times New Roman" w:hAnsi="Times New Roman" w:cs="Times New Roman"/>
        </w:rPr>
      </w:pPr>
      <w:r w:rsidRPr="00252C74">
        <w:rPr>
          <w:rFonts w:ascii="Times New Roman" w:eastAsia="Times New Roman" w:hAnsi="Times New Roman" w:cs="Times New Roman"/>
        </w:rPr>
        <w:t> </w:t>
      </w:r>
    </w:p>
    <w:p w:rsidR="00252C74" w:rsidRPr="00252C74" w:rsidRDefault="00252C74" w:rsidP="00252C74">
      <w:pPr>
        <w:spacing w:after="0" w:line="240" w:lineRule="auto"/>
        <w:textAlignment w:val="baseline"/>
        <w:rPr>
          <w:rFonts w:ascii="Times New Roman" w:eastAsia="Times New Roman" w:hAnsi="Times New Roman" w:cs="Times New Roman"/>
        </w:rPr>
      </w:pPr>
      <w:r w:rsidRPr="00252C74">
        <w:rPr>
          <w:rFonts w:ascii="Times New Roman" w:eastAsia="Times New Roman" w:hAnsi="Times New Roman" w:cs="Times New Roman"/>
          <w:b/>
          <w:bCs/>
          <w:bdr w:val="none" w:sz="0" w:space="0" w:color="auto" w:frame="1"/>
        </w:rPr>
        <w:t>AKA Pals</w:t>
      </w:r>
    </w:p>
    <w:p w:rsidR="00252C74" w:rsidRPr="00252C74" w:rsidRDefault="00252C74" w:rsidP="00252C74">
      <w:pPr>
        <w:spacing w:after="0" w:line="240" w:lineRule="auto"/>
        <w:textAlignment w:val="baseline"/>
        <w:rPr>
          <w:rFonts w:ascii="Times New Roman" w:eastAsia="Times New Roman" w:hAnsi="Times New Roman" w:cs="Times New Roman"/>
        </w:rPr>
      </w:pPr>
      <w:r w:rsidRPr="00252C74">
        <w:rPr>
          <w:rFonts w:ascii="Times New Roman" w:eastAsia="Times New Roman" w:hAnsi="Times New Roman" w:cs="Times New Roman"/>
          <w:bdr w:val="none" w:sz="0" w:space="0" w:color="auto" w:frame="1"/>
        </w:rPr>
        <w:t>AKA Pals will allow members to create cross-regional relationships to allow for greater fellowship.</w:t>
      </w:r>
    </w:p>
    <w:p w:rsidR="00252C74" w:rsidRPr="00252C74" w:rsidRDefault="00252C74" w:rsidP="00252C74">
      <w:pPr>
        <w:spacing w:after="0" w:line="240" w:lineRule="auto"/>
        <w:textAlignment w:val="baseline"/>
        <w:rPr>
          <w:rFonts w:ascii="Times New Roman" w:eastAsia="Times New Roman" w:hAnsi="Times New Roman" w:cs="Times New Roman"/>
        </w:rPr>
      </w:pPr>
      <w:r w:rsidRPr="00252C74">
        <w:rPr>
          <w:rFonts w:ascii="Times New Roman" w:eastAsia="Times New Roman" w:hAnsi="Times New Roman" w:cs="Times New Roman"/>
        </w:rPr>
        <w:t> </w:t>
      </w:r>
    </w:p>
    <w:p w:rsidR="00252C74" w:rsidRPr="00252C74" w:rsidRDefault="00252C74" w:rsidP="00252C74">
      <w:pPr>
        <w:spacing w:after="0" w:line="240" w:lineRule="auto"/>
        <w:textAlignment w:val="baseline"/>
        <w:rPr>
          <w:rFonts w:ascii="Times New Roman" w:eastAsia="Times New Roman" w:hAnsi="Times New Roman" w:cs="Times New Roman"/>
        </w:rPr>
      </w:pPr>
      <w:r w:rsidRPr="00252C74">
        <w:rPr>
          <w:rFonts w:ascii="Times New Roman" w:eastAsia="Times New Roman" w:hAnsi="Times New Roman" w:cs="Times New Roman"/>
          <w:b/>
          <w:bCs/>
          <w:bdr w:val="none" w:sz="0" w:space="0" w:color="auto" w:frame="1"/>
        </w:rPr>
        <w:t>Random Acts of Sisterliness</w:t>
      </w:r>
    </w:p>
    <w:p w:rsidR="00252C74" w:rsidRPr="00252C74" w:rsidRDefault="00252C74" w:rsidP="00252C74">
      <w:pPr>
        <w:spacing w:after="0" w:line="240" w:lineRule="auto"/>
        <w:textAlignment w:val="baseline"/>
        <w:rPr>
          <w:rFonts w:ascii="Times New Roman" w:eastAsia="Times New Roman" w:hAnsi="Times New Roman" w:cs="Times New Roman"/>
        </w:rPr>
      </w:pPr>
      <w:r w:rsidRPr="00252C74">
        <w:rPr>
          <w:rFonts w:ascii="Times New Roman" w:eastAsia="Times New Roman" w:hAnsi="Times New Roman" w:cs="Times New Roman"/>
          <w:bdr w:val="none" w:sz="0" w:space="0" w:color="auto" w:frame="1"/>
        </w:rPr>
        <w:t>Random Acts of Sisterliness offer an opportunity for members to share random acts of care and compassion. </w:t>
      </w:r>
    </w:p>
    <w:p w:rsidR="00252C74" w:rsidRPr="00252C74" w:rsidRDefault="00252C74" w:rsidP="00252C74">
      <w:pPr>
        <w:spacing w:after="0" w:line="240" w:lineRule="auto"/>
        <w:textAlignment w:val="baseline"/>
        <w:rPr>
          <w:rFonts w:ascii="Times New Roman" w:eastAsia="Times New Roman" w:hAnsi="Times New Roman" w:cs="Times New Roman"/>
        </w:rPr>
      </w:pPr>
      <w:r w:rsidRPr="00252C74">
        <w:rPr>
          <w:rFonts w:ascii="Times New Roman" w:eastAsia="Times New Roman" w:hAnsi="Times New Roman" w:cs="Times New Roman"/>
          <w:b/>
          <w:bCs/>
          <w:bdr w:val="none" w:sz="0" w:space="0" w:color="auto" w:frame="1"/>
        </w:rPr>
        <w:t>“We Are One” AKA Service Day</w:t>
      </w:r>
    </w:p>
    <w:p w:rsidR="00252C74" w:rsidRPr="00252C74" w:rsidRDefault="00252C74" w:rsidP="00252C74">
      <w:pPr>
        <w:spacing w:after="0" w:line="240" w:lineRule="auto"/>
        <w:textAlignment w:val="baseline"/>
        <w:rPr>
          <w:rFonts w:ascii="Times New Roman" w:eastAsia="Times New Roman" w:hAnsi="Times New Roman" w:cs="Times New Roman"/>
        </w:rPr>
      </w:pPr>
      <w:r w:rsidRPr="00252C74">
        <w:rPr>
          <w:rFonts w:ascii="Times New Roman" w:eastAsia="Times New Roman" w:hAnsi="Times New Roman" w:cs="Times New Roman"/>
          <w:bdr w:val="none" w:sz="0" w:space="0" w:color="auto" w:frame="1"/>
        </w:rPr>
        <w:t>During our annual MLK Day of Service, all members will join together to volunteer and serve the community side-by-side.</w:t>
      </w:r>
    </w:p>
    <w:p w:rsidR="00252C74" w:rsidRPr="00252C74" w:rsidRDefault="00252C74" w:rsidP="00252C74">
      <w:pPr>
        <w:spacing w:after="0" w:line="240" w:lineRule="auto"/>
        <w:textAlignment w:val="baseline"/>
        <w:rPr>
          <w:rFonts w:ascii="Times New Roman" w:eastAsia="Times New Roman" w:hAnsi="Times New Roman" w:cs="Times New Roman"/>
        </w:rPr>
      </w:pPr>
      <w:r w:rsidRPr="00252C74">
        <w:rPr>
          <w:rFonts w:ascii="Times New Roman" w:eastAsia="Times New Roman" w:hAnsi="Times New Roman" w:cs="Times New Roman"/>
        </w:rPr>
        <w:t> </w:t>
      </w:r>
    </w:p>
    <w:p w:rsidR="00252C74" w:rsidRPr="00252C74" w:rsidRDefault="00252C74" w:rsidP="00252C74">
      <w:pPr>
        <w:spacing w:after="0" w:line="240" w:lineRule="auto"/>
        <w:textAlignment w:val="baseline"/>
        <w:rPr>
          <w:rFonts w:ascii="Times New Roman" w:eastAsia="Times New Roman" w:hAnsi="Times New Roman" w:cs="Times New Roman"/>
        </w:rPr>
      </w:pPr>
      <w:r w:rsidRPr="00252C74">
        <w:rPr>
          <w:rFonts w:ascii="Times New Roman" w:eastAsia="Times New Roman" w:hAnsi="Times New Roman" w:cs="Times New Roman"/>
          <w:b/>
          <w:bCs/>
          <w:bdr w:val="none" w:sz="0" w:space="0" w:color="auto" w:frame="1"/>
        </w:rPr>
        <w:t>Leadership Development</w:t>
      </w:r>
    </w:p>
    <w:p w:rsidR="00252C74" w:rsidRPr="00252C74" w:rsidRDefault="00252C74" w:rsidP="00252C74">
      <w:pPr>
        <w:spacing w:line="240" w:lineRule="auto"/>
        <w:textAlignment w:val="baseline"/>
        <w:rPr>
          <w:rFonts w:ascii="Times New Roman" w:eastAsia="Times New Roman" w:hAnsi="Times New Roman" w:cs="Times New Roman"/>
          <w:color w:val="FFFFFF"/>
        </w:rPr>
      </w:pPr>
      <w:r w:rsidRPr="00252C74">
        <w:rPr>
          <w:rFonts w:ascii="Times New Roman" w:eastAsia="Times New Roman" w:hAnsi="Times New Roman" w:cs="Times New Roman"/>
          <w:bdr w:val="none" w:sz="0" w:space="0" w:color="auto" w:frame="1"/>
        </w:rPr>
        <w:t>Undergraduate and graduate members, across all life stages, will engage in a modern, interactive</w:t>
      </w:r>
      <w:r w:rsidRPr="00252C74">
        <w:rPr>
          <w:rFonts w:ascii="Times New Roman" w:eastAsia="Times New Roman" w:hAnsi="Times New Roman" w:cs="Times New Roman"/>
          <w:color w:val="FFFFFF"/>
          <w:bdr w:val="none" w:sz="0" w:space="0" w:color="auto" w:frame="1"/>
        </w:rPr>
        <w:t>, and high-impact leadership development program.</w:t>
      </w:r>
    </w:p>
    <w:p w:rsidR="00252C74" w:rsidRPr="00252C74" w:rsidRDefault="00252C74" w:rsidP="00252C74">
      <w:pPr>
        <w:spacing w:after="0" w:line="240" w:lineRule="auto"/>
        <w:textAlignment w:val="baseline"/>
        <w:outlineLvl w:val="2"/>
        <w:rPr>
          <w:rFonts w:ascii="Times New Roman" w:eastAsia="Times New Roman" w:hAnsi="Times New Roman" w:cs="Times New Roman"/>
          <w:b/>
          <w:bCs/>
          <w:sz w:val="32"/>
          <w:szCs w:val="28"/>
        </w:rPr>
      </w:pPr>
      <w:r w:rsidRPr="000E038F">
        <w:rPr>
          <w:rFonts w:ascii="Times New Roman" w:eastAsia="Times New Roman" w:hAnsi="Times New Roman" w:cs="Times New Roman"/>
          <w:b/>
          <w:bCs/>
          <w:sz w:val="32"/>
          <w:szCs w:val="28"/>
          <w:bdr w:val="none" w:sz="0" w:space="0" w:color="auto" w:frame="1"/>
        </w:rPr>
        <w:t>Empower Our</w:t>
      </w:r>
      <w:r w:rsidR="000F3680" w:rsidRPr="000E038F">
        <w:rPr>
          <w:rFonts w:ascii="Times New Roman" w:eastAsia="Times New Roman" w:hAnsi="Times New Roman" w:cs="Times New Roman"/>
          <w:b/>
          <w:bCs/>
          <w:sz w:val="32"/>
          <w:szCs w:val="28"/>
          <w:bdr w:val="none" w:sz="0" w:space="0" w:color="auto" w:frame="1"/>
        </w:rPr>
        <w:t xml:space="preserve"> </w:t>
      </w:r>
      <w:r w:rsidRPr="000E038F">
        <w:rPr>
          <w:rFonts w:ascii="Times New Roman" w:eastAsia="Times New Roman" w:hAnsi="Times New Roman" w:cs="Times New Roman"/>
          <w:b/>
          <w:bCs/>
          <w:sz w:val="32"/>
          <w:szCs w:val="28"/>
          <w:bdr w:val="none" w:sz="0" w:space="0" w:color="auto" w:frame="1"/>
        </w:rPr>
        <w:t>FAMILIES</w:t>
      </w:r>
    </w:p>
    <w:p w:rsidR="00252C74" w:rsidRPr="000E038F" w:rsidRDefault="000F3680" w:rsidP="000F3680">
      <w:pPr>
        <w:pStyle w:val="NoSpacing"/>
        <w:rPr>
          <w:rFonts w:ascii="Times New Roman" w:hAnsi="Times New Roman" w:cs="Times New Roman"/>
          <w:b/>
        </w:rPr>
      </w:pPr>
      <w:r w:rsidRPr="000E038F">
        <w:rPr>
          <w:rFonts w:ascii="Times New Roman" w:eastAsia="Times New Roman"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0</wp:posOffset>
            </wp:positionH>
            <wp:positionV relativeFrom="paragraph">
              <wp:posOffset>104140</wp:posOffset>
            </wp:positionV>
            <wp:extent cx="1647825" cy="1647825"/>
            <wp:effectExtent l="0" t="0" r="9525" b="9525"/>
            <wp:wrapSquare wrapText="bothSides"/>
            <wp:docPr id="15" name="Picture 15" descr="https://aka1908.com/wp-content/uploads/2022/07/empower_families-1000x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ka1908.com/wp-content/uploads/2022/07/empower_families-1000x100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038F">
        <w:rPr>
          <w:rFonts w:ascii="Times New Roman" w:hAnsi="Times New Roman" w:cs="Times New Roman"/>
          <w:b/>
        </w:rPr>
        <w:t xml:space="preserve"> </w:t>
      </w:r>
      <w:r w:rsidR="00252C74" w:rsidRPr="000E038F">
        <w:rPr>
          <w:rFonts w:ascii="Times New Roman" w:hAnsi="Times New Roman" w:cs="Times New Roman"/>
          <w:b/>
        </w:rPr>
        <w:t>Overview</w:t>
      </w:r>
    </w:p>
    <w:p w:rsidR="00252C74" w:rsidRPr="000E038F" w:rsidRDefault="00252C74" w:rsidP="000F3680">
      <w:pPr>
        <w:pStyle w:val="NoSpacing"/>
        <w:rPr>
          <w:rFonts w:ascii="Times New Roman" w:hAnsi="Times New Roman" w:cs="Times New Roman"/>
        </w:rPr>
      </w:pPr>
      <w:r w:rsidRPr="000E038F">
        <w:rPr>
          <w:rFonts w:ascii="Times New Roman" w:hAnsi="Times New Roman" w:cs="Times New Roman"/>
        </w:rPr>
        <w:t>Alpha Kappa Alpha Sorority has a strong history of supporting and servicing families, for we understand a healthy family is the foundation of a healthy community.</w:t>
      </w:r>
    </w:p>
    <w:p w:rsidR="000F3680" w:rsidRPr="000E038F" w:rsidRDefault="000F3680" w:rsidP="000F3680">
      <w:pPr>
        <w:pStyle w:val="NoSpacing"/>
        <w:rPr>
          <w:rFonts w:ascii="Times New Roman" w:hAnsi="Times New Roman" w:cs="Times New Roman"/>
        </w:rPr>
      </w:pPr>
    </w:p>
    <w:p w:rsidR="00252C74" w:rsidRPr="000E038F" w:rsidRDefault="00252C74" w:rsidP="000F3680">
      <w:pPr>
        <w:pStyle w:val="NoSpacing"/>
        <w:rPr>
          <w:rFonts w:ascii="Times New Roman" w:hAnsi="Times New Roman" w:cs="Times New Roman"/>
        </w:rPr>
      </w:pPr>
      <w:r w:rsidRPr="000E038F">
        <w:rPr>
          <w:rFonts w:ascii="Times New Roman" w:hAnsi="Times New Roman" w:cs="Times New Roman"/>
        </w:rPr>
        <w:t>We will take a multi-generational approach to fortify families within our communities by addressing child hunger and promoting positive youth development and leadership, mental well-being, and senior life.</w:t>
      </w:r>
    </w:p>
    <w:p w:rsidR="00252C74" w:rsidRPr="00252C74" w:rsidRDefault="00252C74" w:rsidP="00252C74">
      <w:pPr>
        <w:spacing w:after="450" w:line="240" w:lineRule="auto"/>
        <w:textAlignment w:val="baseline"/>
        <w:rPr>
          <w:rFonts w:ascii="Times New Roman" w:eastAsia="Times New Roman" w:hAnsi="Times New Roman" w:cs="Times New Roman"/>
          <w:sz w:val="24"/>
          <w:szCs w:val="24"/>
        </w:rPr>
      </w:pPr>
      <w:r w:rsidRPr="00252C74">
        <w:rPr>
          <w:rFonts w:ascii="Times New Roman" w:eastAsia="Times New Roman" w:hAnsi="Times New Roman" w:cs="Times New Roman"/>
          <w:sz w:val="24"/>
          <w:szCs w:val="24"/>
        </w:rPr>
        <w:t> </w:t>
      </w:r>
    </w:p>
    <w:p w:rsidR="00252C74" w:rsidRPr="00252C74" w:rsidRDefault="00252C74" w:rsidP="00252C74">
      <w:pPr>
        <w:spacing w:after="0" w:line="240" w:lineRule="auto"/>
        <w:textAlignment w:val="baseline"/>
        <w:rPr>
          <w:rFonts w:ascii="Times New Roman" w:eastAsia="Times New Roman" w:hAnsi="Times New Roman" w:cs="Times New Roman"/>
          <w:sz w:val="24"/>
          <w:szCs w:val="24"/>
        </w:rPr>
      </w:pPr>
    </w:p>
    <w:p w:rsidR="00252C74" w:rsidRPr="000E038F" w:rsidRDefault="00252C74" w:rsidP="000F3680">
      <w:pPr>
        <w:pStyle w:val="NoSpacing"/>
        <w:rPr>
          <w:rFonts w:ascii="Times New Roman" w:hAnsi="Times New Roman" w:cs="Times New Roman"/>
          <w:b/>
        </w:rPr>
      </w:pPr>
      <w:r w:rsidRPr="000E038F">
        <w:rPr>
          <w:rFonts w:ascii="Times New Roman" w:hAnsi="Times New Roman" w:cs="Times New Roman"/>
          <w:b/>
        </w:rPr>
        <w:t>Areas of focus</w:t>
      </w:r>
    </w:p>
    <w:p w:rsidR="000F3680" w:rsidRPr="000E038F" w:rsidRDefault="000F3680" w:rsidP="000F3680">
      <w:pPr>
        <w:pStyle w:val="NoSpacing"/>
        <w:rPr>
          <w:rFonts w:ascii="Times New Roman" w:hAnsi="Times New Roman" w:cs="Times New Roman"/>
        </w:rPr>
      </w:pPr>
    </w:p>
    <w:p w:rsidR="00252C74" w:rsidRPr="000E038F" w:rsidRDefault="00252C74" w:rsidP="000F3680">
      <w:pPr>
        <w:pStyle w:val="NoSpacing"/>
        <w:rPr>
          <w:rFonts w:ascii="Times New Roman" w:hAnsi="Times New Roman" w:cs="Times New Roman"/>
          <w:b/>
        </w:rPr>
      </w:pPr>
      <w:r w:rsidRPr="000E038F">
        <w:rPr>
          <w:rFonts w:ascii="Times New Roman" w:hAnsi="Times New Roman" w:cs="Times New Roman"/>
          <w:b/>
        </w:rPr>
        <w:lastRenderedPageBreak/>
        <w:t>Childhood Hunger Initiative Power Pack (CHIPP™)</w:t>
      </w:r>
    </w:p>
    <w:p w:rsidR="00252C74" w:rsidRPr="000E038F" w:rsidRDefault="00252C74" w:rsidP="000F3680">
      <w:pPr>
        <w:pStyle w:val="NoSpacing"/>
        <w:rPr>
          <w:rFonts w:ascii="Times New Roman" w:hAnsi="Times New Roman" w:cs="Times New Roman"/>
        </w:rPr>
      </w:pPr>
      <w:r w:rsidRPr="000E038F">
        <w:rPr>
          <w:rFonts w:ascii="Times New Roman" w:hAnsi="Times New Roman" w:cs="Times New Roman"/>
        </w:rPr>
        <w:t>CHIPP provides weekend and holiday meals for children within local communities and is targeted to be Alpha Kappa Alpha’s most ambitious childhood hunger program to date.</w:t>
      </w:r>
    </w:p>
    <w:p w:rsidR="00252C74" w:rsidRPr="000E038F" w:rsidRDefault="00252C74" w:rsidP="000F3680">
      <w:pPr>
        <w:pStyle w:val="NoSpacing"/>
        <w:rPr>
          <w:rFonts w:ascii="Times New Roman" w:hAnsi="Times New Roman" w:cs="Times New Roman"/>
        </w:rPr>
      </w:pPr>
      <w:r w:rsidRPr="000E038F">
        <w:rPr>
          <w:rFonts w:ascii="Times New Roman" w:hAnsi="Times New Roman" w:cs="Times New Roman"/>
        </w:rPr>
        <w:t> </w:t>
      </w:r>
    </w:p>
    <w:p w:rsidR="00252C74" w:rsidRPr="000E038F" w:rsidRDefault="00252C74" w:rsidP="000F3680">
      <w:pPr>
        <w:pStyle w:val="NoSpacing"/>
        <w:rPr>
          <w:rFonts w:ascii="Times New Roman" w:hAnsi="Times New Roman" w:cs="Times New Roman"/>
          <w:b/>
        </w:rPr>
      </w:pPr>
      <w:r w:rsidRPr="000E038F">
        <w:rPr>
          <w:rFonts w:ascii="Times New Roman" w:hAnsi="Times New Roman" w:cs="Times New Roman"/>
          <w:b/>
        </w:rPr>
        <w:t>Youth Leadership Institute (YLI)</w:t>
      </w:r>
    </w:p>
    <w:p w:rsidR="00252C74" w:rsidRPr="000E038F" w:rsidRDefault="00252C74" w:rsidP="000F3680">
      <w:pPr>
        <w:pStyle w:val="NoSpacing"/>
        <w:rPr>
          <w:rFonts w:ascii="Times New Roman" w:hAnsi="Times New Roman" w:cs="Times New Roman"/>
        </w:rPr>
      </w:pPr>
      <w:r w:rsidRPr="000E038F">
        <w:rPr>
          <w:rFonts w:ascii="Times New Roman" w:hAnsi="Times New Roman" w:cs="Times New Roman"/>
        </w:rPr>
        <w:t>YLI is a youth-led and highly interactive leadership development program designed to empower and engage youth, ages 11-13.</w:t>
      </w:r>
    </w:p>
    <w:p w:rsidR="000F3680" w:rsidRPr="000E038F" w:rsidRDefault="000F3680" w:rsidP="000F3680">
      <w:pPr>
        <w:pStyle w:val="NoSpacing"/>
        <w:rPr>
          <w:rFonts w:ascii="Times New Roman" w:hAnsi="Times New Roman" w:cs="Times New Roman"/>
          <w:b/>
        </w:rPr>
      </w:pPr>
    </w:p>
    <w:p w:rsidR="00252C74" w:rsidRPr="000E038F" w:rsidRDefault="00252C74" w:rsidP="000F3680">
      <w:pPr>
        <w:pStyle w:val="NoSpacing"/>
        <w:rPr>
          <w:rFonts w:ascii="Times New Roman" w:hAnsi="Times New Roman" w:cs="Times New Roman"/>
          <w:b/>
        </w:rPr>
      </w:pPr>
      <w:r w:rsidRPr="000E038F">
        <w:rPr>
          <w:rFonts w:ascii="Times New Roman" w:hAnsi="Times New Roman" w:cs="Times New Roman"/>
          <w:b/>
        </w:rPr>
        <w:t>Mental Health Awareness</w:t>
      </w:r>
    </w:p>
    <w:p w:rsidR="00252C74" w:rsidRPr="000E038F" w:rsidRDefault="00252C74" w:rsidP="000F3680">
      <w:pPr>
        <w:pStyle w:val="NoSpacing"/>
        <w:rPr>
          <w:rFonts w:ascii="Times New Roman" w:hAnsi="Times New Roman" w:cs="Times New Roman"/>
        </w:rPr>
      </w:pPr>
      <w:r w:rsidRPr="000E038F">
        <w:rPr>
          <w:rFonts w:ascii="Times New Roman" w:hAnsi="Times New Roman" w:cs="Times New Roman"/>
        </w:rPr>
        <w:t>During Mental Health Awareness month, we will use our collective efforts to fight stigma and raise awareness related to depression, anxiety, and trauma.</w:t>
      </w:r>
      <w:r w:rsidRPr="000E038F">
        <w:rPr>
          <w:rFonts w:ascii="Times New Roman" w:hAnsi="Times New Roman" w:cs="Times New Roman"/>
        </w:rPr>
        <w:br/>
        <w:t> </w:t>
      </w:r>
    </w:p>
    <w:p w:rsidR="00252C74" w:rsidRPr="000E038F" w:rsidRDefault="00252C74" w:rsidP="000F3680">
      <w:pPr>
        <w:pStyle w:val="NoSpacing"/>
        <w:rPr>
          <w:rFonts w:ascii="Times New Roman" w:hAnsi="Times New Roman" w:cs="Times New Roman"/>
          <w:b/>
        </w:rPr>
      </w:pPr>
      <w:r w:rsidRPr="000E038F">
        <w:rPr>
          <w:rFonts w:ascii="Times New Roman" w:hAnsi="Times New Roman" w:cs="Times New Roman"/>
          <w:b/>
        </w:rPr>
        <w:t>Our Seniors</w:t>
      </w:r>
    </w:p>
    <w:p w:rsidR="00252C74" w:rsidRPr="000E038F" w:rsidRDefault="00252C74" w:rsidP="000F3680">
      <w:pPr>
        <w:pStyle w:val="NoSpacing"/>
        <w:rPr>
          <w:rFonts w:ascii="Times New Roman" w:hAnsi="Times New Roman" w:cs="Times New Roman"/>
        </w:rPr>
      </w:pPr>
      <w:r w:rsidRPr="000E038F">
        <w:rPr>
          <w:rFonts w:ascii="Times New Roman" w:hAnsi="Times New Roman" w:cs="Times New Roman"/>
        </w:rPr>
        <w:t>Our Seniors focus on ensuring these members can actively participate in all AKA activities. We also will focus on providing educational programs and workshops to support senior members as they navigate senior life priorities.</w:t>
      </w:r>
    </w:p>
    <w:p w:rsidR="000F3680" w:rsidRPr="000E038F" w:rsidRDefault="000F3680" w:rsidP="000F3680">
      <w:pPr>
        <w:pStyle w:val="NoSpacing"/>
        <w:rPr>
          <w:rFonts w:ascii="Times New Roman" w:hAnsi="Times New Roman" w:cs="Times New Roman"/>
        </w:rPr>
      </w:pPr>
    </w:p>
    <w:p w:rsidR="00252C74" w:rsidRPr="00252C74" w:rsidRDefault="00252C74" w:rsidP="00252C74">
      <w:pPr>
        <w:spacing w:after="0" w:line="240" w:lineRule="auto"/>
        <w:textAlignment w:val="baseline"/>
        <w:outlineLvl w:val="2"/>
        <w:rPr>
          <w:rFonts w:ascii="Times New Roman" w:eastAsia="Times New Roman" w:hAnsi="Times New Roman" w:cs="Times New Roman"/>
          <w:b/>
          <w:bCs/>
          <w:sz w:val="28"/>
          <w:szCs w:val="28"/>
        </w:rPr>
      </w:pPr>
      <w:r w:rsidRPr="000E038F">
        <w:rPr>
          <w:rFonts w:ascii="Times New Roman" w:eastAsia="Times New Roman" w:hAnsi="Times New Roman" w:cs="Times New Roman"/>
          <w:b/>
          <w:bCs/>
          <w:sz w:val="28"/>
          <w:szCs w:val="28"/>
          <w:bdr w:val="none" w:sz="0" w:space="0" w:color="auto" w:frame="1"/>
        </w:rPr>
        <w:t>Build Our</w:t>
      </w:r>
      <w:r w:rsidR="000F3680" w:rsidRPr="000E038F">
        <w:rPr>
          <w:rFonts w:ascii="Times New Roman" w:eastAsia="Times New Roman" w:hAnsi="Times New Roman" w:cs="Times New Roman"/>
          <w:b/>
          <w:bCs/>
          <w:sz w:val="28"/>
          <w:szCs w:val="28"/>
          <w:bdr w:val="none" w:sz="0" w:space="0" w:color="auto" w:frame="1"/>
        </w:rPr>
        <w:t xml:space="preserve"> </w:t>
      </w:r>
      <w:r w:rsidRPr="000E038F">
        <w:rPr>
          <w:rFonts w:ascii="Times New Roman" w:eastAsia="Times New Roman" w:hAnsi="Times New Roman" w:cs="Times New Roman"/>
          <w:b/>
          <w:bCs/>
          <w:sz w:val="28"/>
          <w:szCs w:val="28"/>
          <w:bdr w:val="none" w:sz="0" w:space="0" w:color="auto" w:frame="1"/>
        </w:rPr>
        <w:t>ECONOMIC WEALTH</w:t>
      </w:r>
    </w:p>
    <w:p w:rsidR="000F3680" w:rsidRPr="000E038F" w:rsidRDefault="00252C74" w:rsidP="000F3680">
      <w:pPr>
        <w:spacing w:after="0" w:line="240" w:lineRule="auto"/>
        <w:textAlignment w:val="baseline"/>
        <w:rPr>
          <w:rFonts w:ascii="Times New Roman" w:eastAsia="Times New Roman" w:hAnsi="Times New Roman" w:cs="Times New Roman"/>
          <w:b/>
          <w:bCs/>
          <w:sz w:val="20"/>
          <w:szCs w:val="20"/>
        </w:rPr>
      </w:pPr>
      <w:r w:rsidRPr="000E038F">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95250</wp:posOffset>
            </wp:positionH>
            <wp:positionV relativeFrom="paragraph">
              <wp:posOffset>52070</wp:posOffset>
            </wp:positionV>
            <wp:extent cx="1466850" cy="1466850"/>
            <wp:effectExtent l="0" t="0" r="0" b="0"/>
            <wp:wrapSquare wrapText="bothSides"/>
            <wp:docPr id="12" name="Picture 12" descr="https://aka1908.com/wp-content/uploads/2022/06/economic_wealth-1000x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ka1908.com/wp-content/uploads/2022/06/economic_wealth-1000x100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2C74" w:rsidRPr="00252C74" w:rsidRDefault="00252C74" w:rsidP="000F3680">
      <w:pPr>
        <w:spacing w:after="0" w:line="240" w:lineRule="auto"/>
        <w:textAlignment w:val="baseline"/>
        <w:rPr>
          <w:rFonts w:ascii="Times New Roman" w:eastAsia="Times New Roman" w:hAnsi="Times New Roman" w:cs="Times New Roman"/>
          <w:b/>
          <w:bCs/>
        </w:rPr>
      </w:pPr>
      <w:r w:rsidRPr="00252C74">
        <w:rPr>
          <w:rFonts w:ascii="Times New Roman" w:eastAsia="Times New Roman" w:hAnsi="Times New Roman" w:cs="Times New Roman"/>
          <w:b/>
          <w:bCs/>
        </w:rPr>
        <w:t>Overview</w:t>
      </w:r>
    </w:p>
    <w:p w:rsidR="00252C74" w:rsidRPr="00252C74" w:rsidRDefault="00252C74" w:rsidP="00252C74">
      <w:pPr>
        <w:spacing w:after="450" w:line="240" w:lineRule="auto"/>
        <w:textAlignment w:val="baseline"/>
        <w:rPr>
          <w:rFonts w:ascii="Times New Roman" w:eastAsia="Times New Roman" w:hAnsi="Times New Roman" w:cs="Times New Roman"/>
        </w:rPr>
      </w:pPr>
      <w:r w:rsidRPr="00252C74">
        <w:rPr>
          <w:rFonts w:ascii="Times New Roman" w:eastAsia="Times New Roman" w:hAnsi="Times New Roman" w:cs="Times New Roman"/>
        </w:rPr>
        <w:t>Alpha Kappa Alpha Sorority is launching our most progressive and revolutionary economic initiatives this century. This administration has created institutional-level solutions to combat institutional-level challenges.</w:t>
      </w:r>
    </w:p>
    <w:p w:rsidR="00252C74" w:rsidRPr="00252C74" w:rsidRDefault="00252C74" w:rsidP="00252C74">
      <w:pPr>
        <w:spacing w:after="450" w:line="240" w:lineRule="auto"/>
        <w:textAlignment w:val="baseline"/>
        <w:rPr>
          <w:rFonts w:ascii="Times New Roman" w:eastAsia="Times New Roman" w:hAnsi="Times New Roman" w:cs="Times New Roman"/>
        </w:rPr>
      </w:pPr>
      <w:r w:rsidRPr="00252C74">
        <w:rPr>
          <w:rFonts w:ascii="Times New Roman" w:eastAsia="Times New Roman" w:hAnsi="Times New Roman" w:cs="Times New Roman"/>
        </w:rPr>
        <w:t>We will further encourage and equip our members to place key strategies into action to build personal, organizational, and community economic wealth.</w:t>
      </w:r>
    </w:p>
    <w:p w:rsidR="00252C74" w:rsidRPr="000E038F" w:rsidRDefault="00252C74" w:rsidP="000F3680">
      <w:pPr>
        <w:pStyle w:val="NoSpacing"/>
        <w:rPr>
          <w:rFonts w:ascii="Times New Roman" w:hAnsi="Times New Roman" w:cs="Times New Roman"/>
          <w:b/>
        </w:rPr>
      </w:pPr>
      <w:r w:rsidRPr="000E038F">
        <w:rPr>
          <w:rFonts w:ascii="Times New Roman" w:hAnsi="Times New Roman" w:cs="Times New Roman"/>
          <w:b/>
        </w:rPr>
        <w:t>Areas of focus</w:t>
      </w:r>
    </w:p>
    <w:p w:rsidR="000F3680" w:rsidRPr="000E038F" w:rsidRDefault="000F3680" w:rsidP="000F3680">
      <w:pPr>
        <w:pStyle w:val="NoSpacing"/>
        <w:rPr>
          <w:rFonts w:ascii="Times New Roman" w:hAnsi="Times New Roman" w:cs="Times New Roman"/>
          <w:b/>
        </w:rPr>
      </w:pPr>
    </w:p>
    <w:p w:rsidR="00252C74" w:rsidRPr="00252C74" w:rsidRDefault="00252C74" w:rsidP="00252C74">
      <w:pPr>
        <w:spacing w:after="0" w:line="240" w:lineRule="auto"/>
        <w:textAlignment w:val="baseline"/>
        <w:rPr>
          <w:rFonts w:ascii="Times New Roman" w:eastAsia="Times New Roman" w:hAnsi="Times New Roman" w:cs="Times New Roman"/>
        </w:rPr>
      </w:pPr>
      <w:r w:rsidRPr="00252C74">
        <w:rPr>
          <w:rFonts w:ascii="Times New Roman" w:eastAsia="Times New Roman" w:hAnsi="Times New Roman" w:cs="Times New Roman"/>
          <w:b/>
          <w:bCs/>
          <w:bdr w:val="none" w:sz="0" w:space="0" w:color="auto" w:frame="1"/>
        </w:rPr>
        <w:t>For Members Only </w:t>
      </w:r>
      <w:r w:rsidRPr="00252C74">
        <w:rPr>
          <w:rFonts w:ascii="Times New Roman" w:eastAsia="Times New Roman" w:hAnsi="Times New Roman" w:cs="Times New Roman"/>
          <w:b/>
          <w:bCs/>
          <w:bdr w:val="none" w:sz="0" w:space="0" w:color="auto" w:frame="1"/>
          <w:vertAlign w:val="superscript"/>
        </w:rPr>
        <w:t>TM</w:t>
      </w:r>
      <w:r w:rsidRPr="00252C74">
        <w:rPr>
          <w:rFonts w:ascii="Times New Roman" w:eastAsia="Times New Roman" w:hAnsi="Times New Roman" w:cs="Times New Roman"/>
          <w:b/>
          <w:bCs/>
          <w:bdr w:val="none" w:sz="0" w:space="0" w:color="auto" w:frame="1"/>
        </w:rPr>
        <w:t> Credit Union</w:t>
      </w:r>
    </w:p>
    <w:p w:rsidR="00252C74" w:rsidRPr="00252C74" w:rsidRDefault="00252C74" w:rsidP="00252C74">
      <w:pPr>
        <w:spacing w:after="0" w:line="240" w:lineRule="auto"/>
        <w:textAlignment w:val="baseline"/>
        <w:rPr>
          <w:rFonts w:ascii="Times New Roman" w:eastAsia="Times New Roman" w:hAnsi="Times New Roman" w:cs="Times New Roman"/>
        </w:rPr>
      </w:pPr>
      <w:r w:rsidRPr="00252C74">
        <w:rPr>
          <w:rFonts w:ascii="Times New Roman" w:eastAsia="Times New Roman" w:hAnsi="Times New Roman" w:cs="Times New Roman"/>
          <w:bdr w:val="none" w:sz="0" w:space="0" w:color="auto" w:frame="1"/>
        </w:rPr>
        <w:t>For Members Only Federal Credit Union will be the </w:t>
      </w:r>
      <w:r w:rsidRPr="000E038F">
        <w:rPr>
          <w:rFonts w:ascii="Times New Roman" w:eastAsia="Times New Roman" w:hAnsi="Times New Roman" w:cs="Times New Roman"/>
          <w:b/>
          <w:bCs/>
          <w:bdr w:val="none" w:sz="0" w:space="0" w:color="auto" w:frame="1"/>
        </w:rPr>
        <w:t>FIRST</w:t>
      </w:r>
      <w:r w:rsidRPr="00252C74">
        <w:rPr>
          <w:rFonts w:ascii="Times New Roman" w:eastAsia="Times New Roman" w:hAnsi="Times New Roman" w:cs="Times New Roman"/>
          <w:bdr w:val="none" w:sz="0" w:space="0" w:color="auto" w:frame="1"/>
        </w:rPr>
        <w:t>, Black-owned, </w:t>
      </w:r>
      <w:r w:rsidRPr="000E038F">
        <w:rPr>
          <w:rFonts w:ascii="Times New Roman" w:eastAsia="Times New Roman" w:hAnsi="Times New Roman" w:cs="Times New Roman"/>
          <w:b/>
          <w:bCs/>
          <w:bdr w:val="none" w:sz="0" w:space="0" w:color="auto" w:frame="1"/>
        </w:rPr>
        <w:t>woman-led</w:t>
      </w:r>
      <w:r w:rsidRPr="00252C74">
        <w:rPr>
          <w:rFonts w:ascii="Times New Roman" w:eastAsia="Times New Roman" w:hAnsi="Times New Roman" w:cs="Times New Roman"/>
          <w:bdr w:val="none" w:sz="0" w:space="0" w:color="auto" w:frame="1"/>
        </w:rPr>
        <w:t>, sorority-based, digital banking financial institution in the </w:t>
      </w:r>
      <w:r w:rsidRPr="000E038F">
        <w:rPr>
          <w:rFonts w:ascii="Times New Roman" w:eastAsia="Times New Roman" w:hAnsi="Times New Roman" w:cs="Times New Roman"/>
          <w:b/>
          <w:bCs/>
          <w:bdr w:val="none" w:sz="0" w:space="0" w:color="auto" w:frame="1"/>
        </w:rPr>
        <w:t>history</w:t>
      </w:r>
      <w:r w:rsidRPr="00252C74">
        <w:rPr>
          <w:rFonts w:ascii="Times New Roman" w:eastAsia="Times New Roman" w:hAnsi="Times New Roman" w:cs="Times New Roman"/>
          <w:bdr w:val="none" w:sz="0" w:space="0" w:color="auto" w:frame="1"/>
        </w:rPr>
        <w:t> of the United States.</w:t>
      </w:r>
    </w:p>
    <w:p w:rsidR="00252C74" w:rsidRPr="00252C74" w:rsidRDefault="00252C74" w:rsidP="00252C74">
      <w:pPr>
        <w:spacing w:after="0" w:line="240" w:lineRule="auto"/>
        <w:textAlignment w:val="baseline"/>
        <w:rPr>
          <w:rFonts w:ascii="Times New Roman" w:eastAsia="Times New Roman" w:hAnsi="Times New Roman" w:cs="Times New Roman"/>
        </w:rPr>
      </w:pPr>
      <w:r w:rsidRPr="00252C74">
        <w:rPr>
          <w:rFonts w:ascii="Times New Roman" w:eastAsia="Times New Roman" w:hAnsi="Times New Roman" w:cs="Times New Roman"/>
        </w:rPr>
        <w:t> </w:t>
      </w:r>
    </w:p>
    <w:p w:rsidR="00252C74" w:rsidRPr="00252C74" w:rsidRDefault="00252C74" w:rsidP="00252C74">
      <w:pPr>
        <w:spacing w:after="0" w:line="240" w:lineRule="auto"/>
        <w:textAlignment w:val="baseline"/>
        <w:rPr>
          <w:rFonts w:ascii="Times New Roman" w:eastAsia="Times New Roman" w:hAnsi="Times New Roman" w:cs="Times New Roman"/>
        </w:rPr>
      </w:pPr>
      <w:r w:rsidRPr="00252C74">
        <w:rPr>
          <w:rFonts w:ascii="Times New Roman" w:eastAsia="Times New Roman" w:hAnsi="Times New Roman" w:cs="Times New Roman"/>
          <w:b/>
          <w:bCs/>
          <w:bdr w:val="none" w:sz="0" w:space="0" w:color="auto" w:frame="1"/>
        </w:rPr>
        <w:t>Financial Wellness &amp; Planned Giving</w:t>
      </w:r>
    </w:p>
    <w:p w:rsidR="00252C74" w:rsidRPr="00252C74" w:rsidRDefault="00252C74" w:rsidP="00252C74">
      <w:pPr>
        <w:spacing w:after="0" w:line="240" w:lineRule="auto"/>
        <w:textAlignment w:val="baseline"/>
        <w:rPr>
          <w:rFonts w:ascii="Times New Roman" w:eastAsia="Times New Roman" w:hAnsi="Times New Roman" w:cs="Times New Roman"/>
        </w:rPr>
      </w:pPr>
      <w:r w:rsidRPr="00252C74">
        <w:rPr>
          <w:rFonts w:ascii="Times New Roman" w:eastAsia="Times New Roman" w:hAnsi="Times New Roman" w:cs="Times New Roman"/>
          <w:bdr w:val="none" w:sz="0" w:space="0" w:color="auto" w:frame="1"/>
        </w:rPr>
        <w:t>Financial wellness and planned giving efforts will assist members with legacy planning supported by expert members and wealth management partners.</w:t>
      </w:r>
    </w:p>
    <w:p w:rsidR="00252C74" w:rsidRPr="00252C74" w:rsidRDefault="00252C74" w:rsidP="00252C74">
      <w:pPr>
        <w:spacing w:after="0" w:line="240" w:lineRule="auto"/>
        <w:textAlignment w:val="baseline"/>
        <w:rPr>
          <w:rFonts w:ascii="Times New Roman" w:eastAsia="Times New Roman" w:hAnsi="Times New Roman" w:cs="Times New Roman"/>
        </w:rPr>
      </w:pPr>
      <w:r w:rsidRPr="00252C74">
        <w:rPr>
          <w:rFonts w:ascii="Times New Roman" w:eastAsia="Times New Roman" w:hAnsi="Times New Roman" w:cs="Times New Roman"/>
        </w:rPr>
        <w:t> </w:t>
      </w:r>
    </w:p>
    <w:p w:rsidR="00252C74" w:rsidRPr="00252C74" w:rsidRDefault="00252C74" w:rsidP="00252C74">
      <w:pPr>
        <w:spacing w:after="0" w:line="240" w:lineRule="auto"/>
        <w:textAlignment w:val="baseline"/>
        <w:rPr>
          <w:rFonts w:ascii="Times New Roman" w:eastAsia="Times New Roman" w:hAnsi="Times New Roman" w:cs="Times New Roman"/>
        </w:rPr>
      </w:pPr>
      <w:r w:rsidRPr="00252C74">
        <w:rPr>
          <w:rFonts w:ascii="Times New Roman" w:eastAsia="Times New Roman" w:hAnsi="Times New Roman" w:cs="Times New Roman"/>
          <w:b/>
          <w:bCs/>
          <w:bdr w:val="none" w:sz="0" w:space="0" w:color="auto" w:frame="1"/>
        </w:rPr>
        <w:t>Sister Circles</w:t>
      </w:r>
    </w:p>
    <w:p w:rsidR="00252C74" w:rsidRPr="000E038F" w:rsidRDefault="00252C74" w:rsidP="00252C74">
      <w:pPr>
        <w:spacing w:after="0" w:line="240" w:lineRule="auto"/>
        <w:textAlignment w:val="baseline"/>
        <w:rPr>
          <w:rFonts w:ascii="Times New Roman" w:eastAsia="Times New Roman" w:hAnsi="Times New Roman" w:cs="Times New Roman"/>
          <w:bdr w:val="none" w:sz="0" w:space="0" w:color="auto" w:frame="1"/>
        </w:rPr>
      </w:pPr>
      <w:r w:rsidRPr="00252C74">
        <w:rPr>
          <w:rFonts w:ascii="Times New Roman" w:eastAsia="Times New Roman" w:hAnsi="Times New Roman" w:cs="Times New Roman"/>
          <w:bdr w:val="none" w:sz="0" w:space="0" w:color="auto" w:frame="1"/>
        </w:rPr>
        <w:t>Sister Circles are accountability groups designed to help set and achieve personal savings, investing, and giving goals.</w:t>
      </w:r>
    </w:p>
    <w:p w:rsidR="000F3680" w:rsidRPr="00252C74" w:rsidRDefault="000F3680" w:rsidP="00252C74">
      <w:pPr>
        <w:spacing w:after="0" w:line="240" w:lineRule="auto"/>
        <w:textAlignment w:val="baseline"/>
        <w:rPr>
          <w:rFonts w:ascii="Times New Roman" w:eastAsia="Times New Roman" w:hAnsi="Times New Roman" w:cs="Times New Roman"/>
        </w:rPr>
      </w:pPr>
    </w:p>
    <w:p w:rsidR="00252C74" w:rsidRPr="00252C74" w:rsidRDefault="00252C74" w:rsidP="00252C74">
      <w:pPr>
        <w:spacing w:after="0" w:line="240" w:lineRule="auto"/>
        <w:textAlignment w:val="baseline"/>
        <w:rPr>
          <w:rFonts w:ascii="Times New Roman" w:eastAsia="Times New Roman" w:hAnsi="Times New Roman" w:cs="Times New Roman"/>
        </w:rPr>
      </w:pPr>
      <w:r w:rsidRPr="00252C74">
        <w:rPr>
          <w:rFonts w:ascii="Times New Roman" w:eastAsia="Times New Roman" w:hAnsi="Times New Roman" w:cs="Times New Roman"/>
          <w:b/>
          <w:bCs/>
          <w:bdr w:val="none" w:sz="0" w:space="0" w:color="auto" w:frame="1"/>
        </w:rPr>
        <w:t>Supporting Women Entrepreneurs</w:t>
      </w:r>
    </w:p>
    <w:p w:rsidR="00252C74" w:rsidRPr="00252C74" w:rsidRDefault="00252C74" w:rsidP="00252C74">
      <w:pPr>
        <w:spacing w:after="0" w:line="240" w:lineRule="auto"/>
        <w:textAlignment w:val="baseline"/>
        <w:rPr>
          <w:rFonts w:ascii="Times New Roman" w:eastAsia="Times New Roman" w:hAnsi="Times New Roman" w:cs="Times New Roman"/>
        </w:rPr>
      </w:pPr>
      <w:r w:rsidRPr="00252C74">
        <w:rPr>
          <w:rFonts w:ascii="Times New Roman" w:eastAsia="Times New Roman" w:hAnsi="Times New Roman" w:cs="Times New Roman"/>
          <w:bdr w:val="none" w:sz="0" w:space="0" w:color="auto" w:frame="1"/>
        </w:rPr>
        <w:t>Supporting Women Entrepreneurs will focus efforts to promote, celebrate, enhance, reach, raise visibility and offer access for greater revenue-generating opportunities.</w:t>
      </w:r>
    </w:p>
    <w:p w:rsidR="00252C74" w:rsidRPr="00252C74" w:rsidRDefault="00252C74" w:rsidP="00252C74">
      <w:pPr>
        <w:spacing w:after="0" w:line="240" w:lineRule="auto"/>
        <w:textAlignment w:val="baseline"/>
        <w:rPr>
          <w:rFonts w:ascii="Times New Roman" w:eastAsia="Times New Roman" w:hAnsi="Times New Roman" w:cs="Times New Roman"/>
        </w:rPr>
      </w:pPr>
      <w:r w:rsidRPr="00252C74">
        <w:rPr>
          <w:rFonts w:ascii="Times New Roman" w:eastAsia="Times New Roman" w:hAnsi="Times New Roman" w:cs="Times New Roman"/>
        </w:rPr>
        <w:t> </w:t>
      </w:r>
    </w:p>
    <w:p w:rsidR="00252C74" w:rsidRPr="00252C74" w:rsidRDefault="00252C74" w:rsidP="00252C74">
      <w:pPr>
        <w:spacing w:after="0" w:line="240" w:lineRule="auto"/>
        <w:textAlignment w:val="baseline"/>
        <w:rPr>
          <w:rFonts w:ascii="Times New Roman" w:eastAsia="Times New Roman" w:hAnsi="Times New Roman" w:cs="Times New Roman"/>
        </w:rPr>
      </w:pPr>
      <w:r w:rsidRPr="00252C74">
        <w:rPr>
          <w:rFonts w:ascii="Times New Roman" w:eastAsia="Times New Roman" w:hAnsi="Times New Roman" w:cs="Times New Roman"/>
          <w:b/>
          <w:bCs/>
          <w:bdr w:val="none" w:sz="0" w:space="0" w:color="auto" w:frame="1"/>
        </w:rPr>
        <w:t>Black Dollar Days</w:t>
      </w:r>
    </w:p>
    <w:p w:rsidR="00252C74" w:rsidRPr="00252C74" w:rsidRDefault="00252C74" w:rsidP="00252C74">
      <w:pPr>
        <w:spacing w:line="240" w:lineRule="auto"/>
        <w:textAlignment w:val="baseline"/>
        <w:rPr>
          <w:rFonts w:ascii="Times New Roman" w:eastAsia="Times New Roman" w:hAnsi="Times New Roman" w:cs="Times New Roman"/>
        </w:rPr>
      </w:pPr>
      <w:r w:rsidRPr="00252C74">
        <w:rPr>
          <w:rFonts w:ascii="Times New Roman" w:eastAsia="Times New Roman" w:hAnsi="Times New Roman" w:cs="Times New Roman"/>
          <w:bdr w:val="none" w:sz="0" w:space="0" w:color="auto" w:frame="1"/>
        </w:rPr>
        <w:t>Black Dollar Days will be held during the month of June with a focus on leveraging our collective buying power to funnel revenue to Black-owned businesses and brands.</w:t>
      </w:r>
    </w:p>
    <w:p w:rsidR="00252C74" w:rsidRPr="00252C74" w:rsidRDefault="000F3680" w:rsidP="00252C74">
      <w:pPr>
        <w:spacing w:after="0" w:line="240" w:lineRule="auto"/>
        <w:textAlignment w:val="baseline"/>
        <w:outlineLvl w:val="2"/>
        <w:rPr>
          <w:rFonts w:ascii="Times New Roman" w:eastAsia="Times New Roman" w:hAnsi="Times New Roman" w:cs="Times New Roman"/>
          <w:b/>
          <w:bCs/>
          <w:sz w:val="28"/>
          <w:szCs w:val="28"/>
        </w:rPr>
      </w:pPr>
      <w:r w:rsidRPr="000E038F">
        <w:rPr>
          <w:rFonts w:ascii="Times New Roman" w:eastAsia="Times New Roman" w:hAnsi="Times New Roman" w:cs="Times New Roman"/>
          <w:noProof/>
          <w:sz w:val="24"/>
          <w:szCs w:val="24"/>
        </w:rPr>
        <w:lastRenderedPageBreak/>
        <w:drawing>
          <wp:anchor distT="0" distB="0" distL="114300" distR="114300" simplePos="0" relativeHeight="251661312" behindDoc="1" locked="0" layoutInCell="1" allowOverlap="1">
            <wp:simplePos x="0" y="0"/>
            <wp:positionH relativeFrom="column">
              <wp:posOffset>-85090</wp:posOffset>
            </wp:positionH>
            <wp:positionV relativeFrom="paragraph">
              <wp:posOffset>233680</wp:posOffset>
            </wp:positionV>
            <wp:extent cx="1413510" cy="1413510"/>
            <wp:effectExtent l="0" t="0" r="0" b="0"/>
            <wp:wrapSquare wrapText="bothSides"/>
            <wp:docPr id="9" name="Picture 9" descr="https://aka1908.com/wp-content/uploads/2022/06/enhance_environment-1000x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ka1908.com/wp-content/uploads/2022/06/enhance_environment-1000x100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3510" cy="141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2C74" w:rsidRPr="000E038F">
        <w:rPr>
          <w:rFonts w:ascii="Times New Roman" w:eastAsia="Times New Roman" w:hAnsi="Times New Roman" w:cs="Times New Roman"/>
          <w:b/>
          <w:bCs/>
          <w:sz w:val="28"/>
          <w:szCs w:val="28"/>
          <w:bdr w:val="none" w:sz="0" w:space="0" w:color="auto" w:frame="1"/>
        </w:rPr>
        <w:t>Enhance Our</w:t>
      </w:r>
      <w:r w:rsidRPr="000E038F">
        <w:rPr>
          <w:rFonts w:ascii="Times New Roman" w:eastAsia="Times New Roman" w:hAnsi="Times New Roman" w:cs="Times New Roman"/>
          <w:b/>
          <w:bCs/>
          <w:sz w:val="28"/>
          <w:szCs w:val="28"/>
          <w:bdr w:val="none" w:sz="0" w:space="0" w:color="auto" w:frame="1"/>
        </w:rPr>
        <w:t xml:space="preserve"> </w:t>
      </w:r>
      <w:r w:rsidR="00252C74" w:rsidRPr="000E038F">
        <w:rPr>
          <w:rFonts w:ascii="Times New Roman" w:eastAsia="Times New Roman" w:hAnsi="Times New Roman" w:cs="Times New Roman"/>
          <w:b/>
          <w:bCs/>
          <w:sz w:val="28"/>
          <w:szCs w:val="28"/>
          <w:bdr w:val="none" w:sz="0" w:space="0" w:color="auto" w:frame="1"/>
        </w:rPr>
        <w:t>ENVIRONMENT</w:t>
      </w:r>
    </w:p>
    <w:p w:rsidR="00252C74" w:rsidRPr="000E038F" w:rsidRDefault="00252C74" w:rsidP="000F3680">
      <w:pPr>
        <w:pStyle w:val="NoSpacing"/>
        <w:rPr>
          <w:rFonts w:ascii="Times New Roman" w:hAnsi="Times New Roman" w:cs="Times New Roman"/>
          <w:b/>
        </w:rPr>
      </w:pPr>
      <w:r w:rsidRPr="000E038F">
        <w:rPr>
          <w:rFonts w:ascii="Times New Roman" w:hAnsi="Times New Roman" w:cs="Times New Roman"/>
          <w:b/>
        </w:rPr>
        <w:t>Overview</w:t>
      </w:r>
    </w:p>
    <w:p w:rsidR="00252C74" w:rsidRPr="000E038F" w:rsidRDefault="00252C74" w:rsidP="000F3680">
      <w:pPr>
        <w:pStyle w:val="NoSpacing"/>
        <w:rPr>
          <w:rFonts w:ascii="Times New Roman" w:hAnsi="Times New Roman" w:cs="Times New Roman"/>
        </w:rPr>
      </w:pPr>
      <w:r w:rsidRPr="000E038F">
        <w:rPr>
          <w:rFonts w:ascii="Times New Roman" w:hAnsi="Times New Roman" w:cs="Times New Roman"/>
        </w:rPr>
        <w:t>Alpha Kappa Alpha Sorority has the power to galvanize our organization of more than 120,000 active members, create a ripple effect, and make a significant impact on our environment.</w:t>
      </w:r>
    </w:p>
    <w:p w:rsidR="000F3680" w:rsidRPr="000E038F" w:rsidRDefault="000F3680" w:rsidP="000F3680">
      <w:pPr>
        <w:pStyle w:val="NoSpacing"/>
        <w:rPr>
          <w:rFonts w:ascii="Times New Roman" w:hAnsi="Times New Roman" w:cs="Times New Roman"/>
        </w:rPr>
      </w:pPr>
    </w:p>
    <w:p w:rsidR="00252C74" w:rsidRPr="000E038F" w:rsidRDefault="00252C74" w:rsidP="000F3680">
      <w:pPr>
        <w:pStyle w:val="NoSpacing"/>
        <w:rPr>
          <w:rFonts w:ascii="Times New Roman" w:hAnsi="Times New Roman" w:cs="Times New Roman"/>
        </w:rPr>
      </w:pPr>
      <w:r w:rsidRPr="000E038F">
        <w:rPr>
          <w:rFonts w:ascii="Times New Roman" w:hAnsi="Times New Roman" w:cs="Times New Roman"/>
        </w:rPr>
        <w:t>We will employ select strategies to optimize our collective ability and to improve and protect the environment at scale. We will prioritize activities that promote the adoption of more sustainable and responsible practices.</w:t>
      </w:r>
    </w:p>
    <w:p w:rsidR="00252C74" w:rsidRPr="00252C74" w:rsidRDefault="00252C74" w:rsidP="00252C74">
      <w:pPr>
        <w:spacing w:after="0" w:line="240" w:lineRule="auto"/>
        <w:textAlignment w:val="baseline"/>
        <w:rPr>
          <w:rFonts w:ascii="Times New Roman" w:eastAsia="Times New Roman" w:hAnsi="Times New Roman" w:cs="Times New Roman"/>
          <w:sz w:val="24"/>
          <w:szCs w:val="24"/>
        </w:rPr>
      </w:pPr>
    </w:p>
    <w:p w:rsidR="00252C74" w:rsidRPr="000E038F" w:rsidRDefault="00252C74" w:rsidP="000F3680">
      <w:pPr>
        <w:pStyle w:val="NoSpacing"/>
        <w:rPr>
          <w:rFonts w:ascii="Times New Roman" w:hAnsi="Times New Roman" w:cs="Times New Roman"/>
          <w:b/>
        </w:rPr>
      </w:pPr>
      <w:r w:rsidRPr="000E038F">
        <w:rPr>
          <w:rFonts w:ascii="Times New Roman" w:hAnsi="Times New Roman" w:cs="Times New Roman"/>
          <w:b/>
        </w:rPr>
        <w:t>Areas of focus</w:t>
      </w:r>
    </w:p>
    <w:p w:rsidR="000F3680" w:rsidRPr="000E038F" w:rsidRDefault="000F3680" w:rsidP="00252C74">
      <w:pPr>
        <w:spacing w:after="0" w:line="240" w:lineRule="auto"/>
        <w:textAlignment w:val="baseline"/>
        <w:rPr>
          <w:rFonts w:ascii="Times New Roman" w:eastAsia="Times New Roman" w:hAnsi="Times New Roman" w:cs="Times New Roman"/>
          <w:b/>
          <w:bCs/>
          <w:bdr w:val="none" w:sz="0" w:space="0" w:color="auto" w:frame="1"/>
        </w:rPr>
      </w:pPr>
    </w:p>
    <w:p w:rsidR="00252C74" w:rsidRPr="00252C74" w:rsidRDefault="00252C74" w:rsidP="00252C74">
      <w:pPr>
        <w:spacing w:after="0" w:line="240" w:lineRule="auto"/>
        <w:textAlignment w:val="baseline"/>
        <w:rPr>
          <w:rFonts w:ascii="Times New Roman" w:eastAsia="Times New Roman" w:hAnsi="Times New Roman" w:cs="Times New Roman"/>
        </w:rPr>
      </w:pPr>
      <w:r w:rsidRPr="00252C74">
        <w:rPr>
          <w:rFonts w:ascii="Times New Roman" w:eastAsia="Times New Roman" w:hAnsi="Times New Roman" w:cs="Times New Roman"/>
          <w:b/>
          <w:bCs/>
          <w:bdr w:val="none" w:sz="0" w:space="0" w:color="auto" w:frame="1"/>
        </w:rPr>
        <w:t>Tree Planting</w:t>
      </w:r>
    </w:p>
    <w:p w:rsidR="00252C74" w:rsidRPr="00252C74" w:rsidRDefault="00252C74" w:rsidP="00252C74">
      <w:pPr>
        <w:spacing w:after="0" w:line="240" w:lineRule="auto"/>
        <w:textAlignment w:val="baseline"/>
        <w:rPr>
          <w:rFonts w:ascii="Times New Roman" w:eastAsia="Times New Roman" w:hAnsi="Times New Roman" w:cs="Times New Roman"/>
        </w:rPr>
      </w:pPr>
      <w:r w:rsidRPr="00252C74">
        <w:rPr>
          <w:rFonts w:ascii="Times New Roman" w:eastAsia="Times New Roman" w:hAnsi="Times New Roman" w:cs="Times New Roman"/>
          <w:bdr w:val="none" w:sz="0" w:space="0" w:color="auto" w:frame="1"/>
        </w:rPr>
        <w:t>Chapters will track and measure the collective environmental impact of our largest tree planting effort to date.</w:t>
      </w:r>
    </w:p>
    <w:p w:rsidR="00252C74" w:rsidRPr="00252C74" w:rsidRDefault="00252C74" w:rsidP="00252C74">
      <w:pPr>
        <w:spacing w:after="0" w:line="240" w:lineRule="auto"/>
        <w:textAlignment w:val="baseline"/>
        <w:rPr>
          <w:rFonts w:ascii="Times New Roman" w:eastAsia="Times New Roman" w:hAnsi="Times New Roman" w:cs="Times New Roman"/>
        </w:rPr>
      </w:pPr>
      <w:r w:rsidRPr="00252C74">
        <w:rPr>
          <w:rFonts w:ascii="Times New Roman" w:eastAsia="Times New Roman" w:hAnsi="Times New Roman" w:cs="Times New Roman"/>
        </w:rPr>
        <w:t> </w:t>
      </w:r>
    </w:p>
    <w:p w:rsidR="00252C74" w:rsidRPr="00252C74" w:rsidRDefault="00252C74" w:rsidP="00252C74">
      <w:pPr>
        <w:spacing w:after="0" w:line="240" w:lineRule="auto"/>
        <w:textAlignment w:val="baseline"/>
        <w:rPr>
          <w:rFonts w:ascii="Times New Roman" w:eastAsia="Times New Roman" w:hAnsi="Times New Roman" w:cs="Times New Roman"/>
        </w:rPr>
      </w:pPr>
      <w:r w:rsidRPr="00252C74">
        <w:rPr>
          <w:rFonts w:ascii="Times New Roman" w:eastAsia="Times New Roman" w:hAnsi="Times New Roman" w:cs="Times New Roman"/>
          <w:b/>
          <w:bCs/>
          <w:bdr w:val="none" w:sz="0" w:space="0" w:color="auto" w:frame="1"/>
        </w:rPr>
        <w:t>Community and Home Gardens</w:t>
      </w:r>
    </w:p>
    <w:p w:rsidR="00252C74" w:rsidRPr="00252C74" w:rsidRDefault="00252C74" w:rsidP="00252C74">
      <w:pPr>
        <w:spacing w:after="0" w:line="240" w:lineRule="auto"/>
        <w:textAlignment w:val="baseline"/>
        <w:rPr>
          <w:rFonts w:ascii="Times New Roman" w:eastAsia="Times New Roman" w:hAnsi="Times New Roman" w:cs="Times New Roman"/>
        </w:rPr>
      </w:pPr>
      <w:r w:rsidRPr="00252C74">
        <w:rPr>
          <w:rFonts w:ascii="Times New Roman" w:eastAsia="Times New Roman" w:hAnsi="Times New Roman" w:cs="Times New Roman"/>
          <w:bdr w:val="none" w:sz="0" w:space="0" w:color="auto" w:frame="1"/>
        </w:rPr>
        <w:t>Chapters and individuals will create community and home gardens to reduce negative environmental impact and promote sustainable agriculture.</w:t>
      </w:r>
    </w:p>
    <w:p w:rsidR="00252C74" w:rsidRPr="00252C74" w:rsidRDefault="00252C74" w:rsidP="00252C74">
      <w:pPr>
        <w:spacing w:after="0" w:line="240" w:lineRule="auto"/>
        <w:textAlignment w:val="baseline"/>
        <w:rPr>
          <w:rFonts w:ascii="Times New Roman" w:eastAsia="Times New Roman" w:hAnsi="Times New Roman" w:cs="Times New Roman"/>
        </w:rPr>
      </w:pPr>
      <w:r w:rsidRPr="00252C74">
        <w:rPr>
          <w:rFonts w:ascii="Times New Roman" w:eastAsia="Times New Roman" w:hAnsi="Times New Roman" w:cs="Times New Roman"/>
          <w:b/>
          <w:bCs/>
          <w:bdr w:val="none" w:sz="0" w:space="0" w:color="auto" w:frame="1"/>
        </w:rPr>
        <w:t>Waste Reduction</w:t>
      </w:r>
    </w:p>
    <w:p w:rsidR="00252C74" w:rsidRPr="00252C74" w:rsidRDefault="00252C74" w:rsidP="00252C74">
      <w:pPr>
        <w:spacing w:after="0" w:line="240" w:lineRule="auto"/>
        <w:textAlignment w:val="baseline"/>
        <w:rPr>
          <w:rFonts w:ascii="Times New Roman" w:eastAsia="Times New Roman" w:hAnsi="Times New Roman" w:cs="Times New Roman"/>
        </w:rPr>
      </w:pPr>
      <w:r w:rsidRPr="00252C74">
        <w:rPr>
          <w:rFonts w:ascii="Times New Roman" w:eastAsia="Times New Roman" w:hAnsi="Times New Roman" w:cs="Times New Roman"/>
          <w:bdr w:val="none" w:sz="0" w:space="0" w:color="auto" w:frame="1"/>
        </w:rPr>
        <w:t>Waste reduction efforts will engage individuals and communities in eco-friendly practices to reduce household waste.</w:t>
      </w:r>
    </w:p>
    <w:p w:rsidR="00252C74" w:rsidRPr="00252C74" w:rsidRDefault="00252C74" w:rsidP="00252C74">
      <w:pPr>
        <w:spacing w:after="0" w:line="240" w:lineRule="auto"/>
        <w:textAlignment w:val="baseline"/>
        <w:rPr>
          <w:rFonts w:ascii="Times New Roman" w:eastAsia="Times New Roman" w:hAnsi="Times New Roman" w:cs="Times New Roman"/>
        </w:rPr>
      </w:pPr>
      <w:r w:rsidRPr="00252C74">
        <w:rPr>
          <w:rFonts w:ascii="Times New Roman" w:eastAsia="Times New Roman" w:hAnsi="Times New Roman" w:cs="Times New Roman"/>
        </w:rPr>
        <w:t> </w:t>
      </w:r>
    </w:p>
    <w:p w:rsidR="00252C74" w:rsidRPr="00252C74" w:rsidRDefault="00252C74" w:rsidP="00252C74">
      <w:pPr>
        <w:spacing w:after="0" w:line="240" w:lineRule="auto"/>
        <w:textAlignment w:val="baseline"/>
        <w:rPr>
          <w:rFonts w:ascii="Times New Roman" w:eastAsia="Times New Roman" w:hAnsi="Times New Roman" w:cs="Times New Roman"/>
        </w:rPr>
      </w:pPr>
      <w:r w:rsidRPr="00252C74">
        <w:rPr>
          <w:rFonts w:ascii="Times New Roman" w:eastAsia="Times New Roman" w:hAnsi="Times New Roman" w:cs="Times New Roman"/>
          <w:b/>
          <w:bCs/>
          <w:bdr w:val="none" w:sz="0" w:space="0" w:color="auto" w:frame="1"/>
        </w:rPr>
        <w:t>Shredding and Electronics Recycling Day</w:t>
      </w:r>
    </w:p>
    <w:p w:rsidR="00252C74" w:rsidRPr="00252C74" w:rsidRDefault="00252C74" w:rsidP="00252C74">
      <w:pPr>
        <w:spacing w:line="240" w:lineRule="auto"/>
        <w:textAlignment w:val="baseline"/>
        <w:rPr>
          <w:rFonts w:ascii="Times New Roman" w:eastAsia="Times New Roman" w:hAnsi="Times New Roman" w:cs="Times New Roman"/>
        </w:rPr>
      </w:pPr>
      <w:r w:rsidRPr="00252C74">
        <w:rPr>
          <w:rFonts w:ascii="Times New Roman" w:eastAsia="Times New Roman" w:hAnsi="Times New Roman" w:cs="Times New Roman"/>
          <w:bdr w:val="none" w:sz="0" w:space="0" w:color="auto" w:frame="1"/>
        </w:rPr>
        <w:t>Shredding and Electronics Recycling Day is an annual event to safely dispose of unused electronic devices and securely shred old paper documents resulting in reducing the burden on landfills and natural resources.</w:t>
      </w:r>
    </w:p>
    <w:p w:rsidR="000F3680" w:rsidRPr="000E038F" w:rsidRDefault="000F3680" w:rsidP="00252C74">
      <w:pPr>
        <w:spacing w:after="0" w:line="240" w:lineRule="auto"/>
        <w:textAlignment w:val="baseline"/>
        <w:outlineLvl w:val="2"/>
        <w:rPr>
          <w:rFonts w:ascii="Times New Roman" w:eastAsia="Times New Roman" w:hAnsi="Times New Roman" w:cs="Times New Roman"/>
          <w:sz w:val="24"/>
          <w:szCs w:val="24"/>
        </w:rPr>
      </w:pPr>
    </w:p>
    <w:p w:rsidR="00252C74" w:rsidRPr="00252C74" w:rsidRDefault="00252C74" w:rsidP="00252C74">
      <w:pPr>
        <w:spacing w:after="0" w:line="240" w:lineRule="auto"/>
        <w:textAlignment w:val="baseline"/>
        <w:outlineLvl w:val="2"/>
        <w:rPr>
          <w:rFonts w:ascii="Times New Roman" w:eastAsia="Times New Roman" w:hAnsi="Times New Roman" w:cs="Times New Roman"/>
          <w:b/>
          <w:bCs/>
          <w:sz w:val="28"/>
          <w:szCs w:val="28"/>
        </w:rPr>
      </w:pPr>
      <w:r w:rsidRPr="000E038F">
        <w:rPr>
          <w:rFonts w:ascii="Times New Roman" w:eastAsia="Times New Roman" w:hAnsi="Times New Roman" w:cs="Times New Roman"/>
          <w:b/>
          <w:bCs/>
          <w:sz w:val="28"/>
          <w:szCs w:val="28"/>
          <w:bdr w:val="none" w:sz="0" w:space="0" w:color="auto" w:frame="1"/>
        </w:rPr>
        <w:t xml:space="preserve">Advocate </w:t>
      </w:r>
      <w:proofErr w:type="gramStart"/>
      <w:r w:rsidRPr="000E038F">
        <w:rPr>
          <w:rFonts w:ascii="Times New Roman" w:eastAsia="Times New Roman" w:hAnsi="Times New Roman" w:cs="Times New Roman"/>
          <w:b/>
          <w:bCs/>
          <w:sz w:val="28"/>
          <w:szCs w:val="28"/>
          <w:bdr w:val="none" w:sz="0" w:space="0" w:color="auto" w:frame="1"/>
        </w:rPr>
        <w:t>For</w:t>
      </w:r>
      <w:proofErr w:type="gramEnd"/>
      <w:r w:rsidR="000F3680" w:rsidRPr="000E038F">
        <w:rPr>
          <w:rFonts w:ascii="Times New Roman" w:eastAsia="Times New Roman" w:hAnsi="Times New Roman" w:cs="Times New Roman"/>
          <w:b/>
          <w:bCs/>
          <w:sz w:val="28"/>
          <w:szCs w:val="28"/>
          <w:bdr w:val="none" w:sz="0" w:space="0" w:color="auto" w:frame="1"/>
        </w:rPr>
        <w:t xml:space="preserve"> </w:t>
      </w:r>
      <w:r w:rsidRPr="000E038F">
        <w:rPr>
          <w:rFonts w:ascii="Times New Roman" w:eastAsia="Times New Roman" w:hAnsi="Times New Roman" w:cs="Times New Roman"/>
          <w:b/>
          <w:bCs/>
          <w:sz w:val="28"/>
          <w:szCs w:val="28"/>
          <w:bdr w:val="none" w:sz="0" w:space="0" w:color="auto" w:frame="1"/>
        </w:rPr>
        <w:t>SOCIAL JUSTICE</w:t>
      </w:r>
    </w:p>
    <w:p w:rsidR="00252C74" w:rsidRPr="00252C74" w:rsidRDefault="00252C74" w:rsidP="00252C74">
      <w:pPr>
        <w:spacing w:after="0" w:line="240" w:lineRule="auto"/>
        <w:textAlignment w:val="baseline"/>
        <w:rPr>
          <w:rFonts w:ascii="Times New Roman" w:eastAsia="Times New Roman" w:hAnsi="Times New Roman" w:cs="Times New Roman"/>
          <w:sz w:val="24"/>
          <w:szCs w:val="24"/>
        </w:rPr>
      </w:pPr>
      <w:r w:rsidRPr="000E038F">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0</wp:posOffset>
            </wp:positionH>
            <wp:positionV relativeFrom="paragraph">
              <wp:posOffset>3544</wp:posOffset>
            </wp:positionV>
            <wp:extent cx="1584251" cy="1584251"/>
            <wp:effectExtent l="0" t="0" r="0" b="0"/>
            <wp:wrapSquare wrapText="bothSides"/>
            <wp:docPr id="6" name="Picture 6" descr="https://aka1908.com/wp-content/uploads/2022/06/advocate_socialJustice-1000x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ka1908.com/wp-content/uploads/2022/06/advocate_socialJustice-1000x10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4251" cy="1584251"/>
                    </a:xfrm>
                    <a:prstGeom prst="rect">
                      <a:avLst/>
                    </a:prstGeom>
                    <a:noFill/>
                    <a:ln>
                      <a:noFill/>
                    </a:ln>
                  </pic:spPr>
                </pic:pic>
              </a:graphicData>
            </a:graphic>
          </wp:anchor>
        </w:drawing>
      </w:r>
    </w:p>
    <w:p w:rsidR="00252C74" w:rsidRPr="000E038F" w:rsidRDefault="00252C74" w:rsidP="000F3680">
      <w:pPr>
        <w:pStyle w:val="NoSpacing"/>
        <w:rPr>
          <w:rFonts w:ascii="Times New Roman" w:hAnsi="Times New Roman" w:cs="Times New Roman"/>
          <w:b/>
        </w:rPr>
      </w:pPr>
      <w:r w:rsidRPr="000E038F">
        <w:rPr>
          <w:rFonts w:ascii="Times New Roman" w:hAnsi="Times New Roman" w:cs="Times New Roman"/>
          <w:b/>
        </w:rPr>
        <w:t>Overview</w:t>
      </w:r>
    </w:p>
    <w:p w:rsidR="00252C74" w:rsidRPr="000E038F" w:rsidRDefault="00252C74" w:rsidP="000F3680">
      <w:pPr>
        <w:pStyle w:val="NoSpacing"/>
        <w:rPr>
          <w:rFonts w:ascii="Times New Roman" w:hAnsi="Times New Roman" w:cs="Times New Roman"/>
        </w:rPr>
      </w:pPr>
      <w:r w:rsidRPr="000E038F">
        <w:rPr>
          <w:rFonts w:ascii="Times New Roman" w:hAnsi="Times New Roman" w:cs="Times New Roman"/>
        </w:rPr>
        <w:t>Alpha Kappa Alpha Sorority always has been at the forefront of social justice to promote fairness and equity. We stand in the gap to empower our communities and act in the best interests of all people through social advocacy and justice.</w:t>
      </w:r>
    </w:p>
    <w:p w:rsidR="000F3680" w:rsidRPr="000E038F" w:rsidRDefault="000F3680" w:rsidP="000F3680">
      <w:pPr>
        <w:pStyle w:val="NoSpacing"/>
        <w:rPr>
          <w:rFonts w:ascii="Times New Roman" w:hAnsi="Times New Roman" w:cs="Times New Roman"/>
        </w:rPr>
      </w:pPr>
    </w:p>
    <w:p w:rsidR="00252C74" w:rsidRPr="000E038F" w:rsidRDefault="00252C74" w:rsidP="000F3680">
      <w:pPr>
        <w:pStyle w:val="NoSpacing"/>
        <w:rPr>
          <w:rFonts w:ascii="Times New Roman" w:hAnsi="Times New Roman" w:cs="Times New Roman"/>
        </w:rPr>
      </w:pPr>
      <w:r w:rsidRPr="000E038F">
        <w:rPr>
          <w:rFonts w:ascii="Times New Roman" w:hAnsi="Times New Roman" w:cs="Times New Roman"/>
        </w:rPr>
        <w:t>We will equip communities with the tools, knowledge, and support to activate their voices and mobilize self-help to empower communities to help themselves.</w:t>
      </w:r>
    </w:p>
    <w:p w:rsidR="00252C74" w:rsidRPr="000E038F" w:rsidRDefault="00252C74" w:rsidP="000F3680">
      <w:pPr>
        <w:pStyle w:val="NoSpacing"/>
        <w:rPr>
          <w:rFonts w:ascii="Times New Roman" w:hAnsi="Times New Roman" w:cs="Times New Roman"/>
          <w:b/>
        </w:rPr>
      </w:pPr>
      <w:r w:rsidRPr="000E038F">
        <w:rPr>
          <w:rFonts w:ascii="Times New Roman" w:hAnsi="Times New Roman" w:cs="Times New Roman"/>
          <w:b/>
        </w:rPr>
        <w:t>Areas of focus</w:t>
      </w:r>
    </w:p>
    <w:p w:rsidR="00252C74" w:rsidRPr="000E038F" w:rsidRDefault="00252C74" w:rsidP="000F3680">
      <w:pPr>
        <w:pStyle w:val="NoSpacing"/>
        <w:rPr>
          <w:rFonts w:ascii="Times New Roman" w:hAnsi="Times New Roman" w:cs="Times New Roman"/>
          <w:b/>
        </w:rPr>
      </w:pPr>
      <w:r w:rsidRPr="000E038F">
        <w:rPr>
          <w:rFonts w:ascii="Times New Roman" w:hAnsi="Times New Roman" w:cs="Times New Roman"/>
          <w:b/>
          <w:bdr w:val="none" w:sz="0" w:space="0" w:color="auto" w:frame="1"/>
        </w:rPr>
        <w:t>Voter Education, Registration, and Mobilization</w:t>
      </w:r>
    </w:p>
    <w:p w:rsidR="00252C74" w:rsidRPr="000E038F" w:rsidRDefault="00252C74" w:rsidP="000F3680">
      <w:pPr>
        <w:pStyle w:val="NoSpacing"/>
        <w:rPr>
          <w:rFonts w:ascii="Times New Roman" w:hAnsi="Times New Roman" w:cs="Times New Roman"/>
        </w:rPr>
      </w:pPr>
      <w:r w:rsidRPr="000E038F">
        <w:rPr>
          <w:rFonts w:ascii="Times New Roman" w:hAnsi="Times New Roman" w:cs="Times New Roman"/>
          <w:bdr w:val="none" w:sz="0" w:space="0" w:color="auto" w:frame="1"/>
        </w:rPr>
        <w:t>Voter education, registration and mobilization efforts will empower communities to utilize their most powerful tools of community change and advocacy during local, state, and national elections.</w:t>
      </w:r>
    </w:p>
    <w:p w:rsidR="00252C74" w:rsidRPr="000E038F" w:rsidRDefault="00252C74" w:rsidP="000F3680">
      <w:pPr>
        <w:pStyle w:val="NoSpacing"/>
        <w:rPr>
          <w:rFonts w:ascii="Times New Roman" w:hAnsi="Times New Roman" w:cs="Times New Roman"/>
        </w:rPr>
      </w:pPr>
      <w:r w:rsidRPr="000E038F">
        <w:rPr>
          <w:rFonts w:ascii="Times New Roman" w:hAnsi="Times New Roman" w:cs="Times New Roman"/>
        </w:rPr>
        <w:t> </w:t>
      </w:r>
    </w:p>
    <w:p w:rsidR="00252C74" w:rsidRPr="000E038F" w:rsidRDefault="00252C74" w:rsidP="000F3680">
      <w:pPr>
        <w:pStyle w:val="NoSpacing"/>
        <w:rPr>
          <w:rFonts w:ascii="Times New Roman" w:hAnsi="Times New Roman" w:cs="Times New Roman"/>
          <w:b/>
        </w:rPr>
      </w:pPr>
      <w:r w:rsidRPr="000E038F">
        <w:rPr>
          <w:rFonts w:ascii="Times New Roman" w:hAnsi="Times New Roman" w:cs="Times New Roman"/>
          <w:b/>
          <w:bdr w:val="none" w:sz="0" w:space="0" w:color="auto" w:frame="1"/>
        </w:rPr>
        <w:t>Public Policy Forums</w:t>
      </w:r>
    </w:p>
    <w:p w:rsidR="00252C74" w:rsidRPr="000E038F" w:rsidRDefault="00252C74" w:rsidP="000F3680">
      <w:pPr>
        <w:pStyle w:val="NoSpacing"/>
        <w:rPr>
          <w:rFonts w:ascii="Times New Roman" w:hAnsi="Times New Roman" w:cs="Times New Roman"/>
        </w:rPr>
      </w:pPr>
      <w:r w:rsidRPr="000E038F">
        <w:rPr>
          <w:rFonts w:ascii="Times New Roman" w:hAnsi="Times New Roman" w:cs="Times New Roman"/>
          <w:bdr w:val="none" w:sz="0" w:space="0" w:color="auto" w:frame="1"/>
        </w:rPr>
        <w:t>Public Policy Forums will create convenings of non-partisan, open dialogue on policy challenges and the direction of our country.</w:t>
      </w:r>
    </w:p>
    <w:p w:rsidR="00252C74" w:rsidRPr="000E038F" w:rsidRDefault="00252C74" w:rsidP="000F3680">
      <w:pPr>
        <w:pStyle w:val="NoSpacing"/>
        <w:rPr>
          <w:rFonts w:ascii="Times New Roman" w:hAnsi="Times New Roman" w:cs="Times New Roman"/>
          <w:b/>
        </w:rPr>
      </w:pPr>
      <w:r w:rsidRPr="000E038F">
        <w:rPr>
          <w:rFonts w:ascii="Times New Roman" w:hAnsi="Times New Roman" w:cs="Times New Roman"/>
          <w:b/>
          <w:bdr w:val="none" w:sz="0" w:space="0" w:color="auto" w:frame="1"/>
        </w:rPr>
        <w:t>Candidate Forums</w:t>
      </w:r>
    </w:p>
    <w:p w:rsidR="00252C74" w:rsidRPr="000E038F" w:rsidRDefault="00252C74" w:rsidP="000F3680">
      <w:pPr>
        <w:pStyle w:val="NoSpacing"/>
        <w:rPr>
          <w:rFonts w:ascii="Times New Roman" w:hAnsi="Times New Roman" w:cs="Times New Roman"/>
        </w:rPr>
      </w:pPr>
      <w:r w:rsidRPr="000E038F">
        <w:rPr>
          <w:rFonts w:ascii="Times New Roman" w:hAnsi="Times New Roman" w:cs="Times New Roman"/>
          <w:bdr w:val="none" w:sz="0" w:space="0" w:color="auto" w:frame="1"/>
        </w:rPr>
        <w:lastRenderedPageBreak/>
        <w:t>Candidate Forums are non-partisan public events featuring candidates running for office who wish to express their positions on issues.</w:t>
      </w:r>
    </w:p>
    <w:p w:rsidR="00252C74" w:rsidRPr="000E038F" w:rsidRDefault="00252C74" w:rsidP="000F3680">
      <w:pPr>
        <w:pStyle w:val="NoSpacing"/>
        <w:rPr>
          <w:rFonts w:ascii="Times New Roman" w:hAnsi="Times New Roman" w:cs="Times New Roman"/>
        </w:rPr>
      </w:pPr>
      <w:r w:rsidRPr="000E038F">
        <w:rPr>
          <w:rFonts w:ascii="Times New Roman" w:hAnsi="Times New Roman" w:cs="Times New Roman"/>
        </w:rPr>
        <w:t> </w:t>
      </w:r>
    </w:p>
    <w:p w:rsidR="00252C74" w:rsidRPr="000E038F" w:rsidRDefault="00252C74" w:rsidP="000F3680">
      <w:pPr>
        <w:pStyle w:val="NoSpacing"/>
        <w:rPr>
          <w:rFonts w:ascii="Times New Roman" w:hAnsi="Times New Roman" w:cs="Times New Roman"/>
          <w:b/>
        </w:rPr>
      </w:pPr>
      <w:r w:rsidRPr="000E038F">
        <w:rPr>
          <w:rFonts w:ascii="Times New Roman" w:hAnsi="Times New Roman" w:cs="Times New Roman"/>
          <w:b/>
          <w:bdr w:val="none" w:sz="0" w:space="0" w:color="auto" w:frame="1"/>
        </w:rPr>
        <w:t>Public Servant’s Guides</w:t>
      </w:r>
    </w:p>
    <w:p w:rsidR="00252C74" w:rsidRPr="000E038F" w:rsidRDefault="00252C74" w:rsidP="000F3680">
      <w:pPr>
        <w:pStyle w:val="NoSpacing"/>
        <w:rPr>
          <w:rFonts w:ascii="Times New Roman" w:hAnsi="Times New Roman" w:cs="Times New Roman"/>
        </w:rPr>
      </w:pPr>
      <w:r w:rsidRPr="000E038F">
        <w:rPr>
          <w:rFonts w:ascii="Times New Roman" w:hAnsi="Times New Roman" w:cs="Times New Roman"/>
          <w:bdr w:val="none" w:sz="0" w:space="0" w:color="auto" w:frame="1"/>
        </w:rPr>
        <w:t>Public Servant’s Guides will provide concise overviews highlighting women of color currently serving in political leadership positions along with information on how to create a pathway for women in politics.</w:t>
      </w:r>
    </w:p>
    <w:p w:rsidR="000F3680" w:rsidRPr="000E038F" w:rsidRDefault="000F3680" w:rsidP="00252C74">
      <w:pPr>
        <w:spacing w:after="0" w:line="240" w:lineRule="auto"/>
        <w:textAlignment w:val="baseline"/>
        <w:outlineLvl w:val="2"/>
        <w:rPr>
          <w:rFonts w:ascii="Times New Roman" w:eastAsia="Times New Roman" w:hAnsi="Times New Roman" w:cs="Times New Roman"/>
          <w:b/>
          <w:bCs/>
          <w:sz w:val="28"/>
          <w:szCs w:val="28"/>
          <w:bdr w:val="none" w:sz="0" w:space="0" w:color="auto" w:frame="1"/>
        </w:rPr>
      </w:pPr>
    </w:p>
    <w:p w:rsidR="00252C74" w:rsidRPr="00252C74" w:rsidRDefault="00252C74" w:rsidP="00252C74">
      <w:pPr>
        <w:spacing w:after="0" w:line="240" w:lineRule="auto"/>
        <w:textAlignment w:val="baseline"/>
        <w:outlineLvl w:val="2"/>
        <w:rPr>
          <w:rFonts w:ascii="Times New Roman" w:eastAsia="Times New Roman" w:hAnsi="Times New Roman" w:cs="Times New Roman"/>
          <w:b/>
          <w:bCs/>
          <w:sz w:val="28"/>
          <w:szCs w:val="28"/>
        </w:rPr>
      </w:pPr>
      <w:r w:rsidRPr="000E038F">
        <w:rPr>
          <w:rFonts w:ascii="Times New Roman" w:eastAsia="Times New Roman" w:hAnsi="Times New Roman" w:cs="Times New Roman"/>
          <w:b/>
          <w:bCs/>
          <w:sz w:val="28"/>
          <w:szCs w:val="28"/>
          <w:bdr w:val="none" w:sz="0" w:space="0" w:color="auto" w:frame="1"/>
        </w:rPr>
        <w:t>Uplift Our</w:t>
      </w:r>
      <w:r w:rsidR="000F3680" w:rsidRPr="000E038F">
        <w:rPr>
          <w:rFonts w:ascii="Times New Roman" w:eastAsia="Times New Roman" w:hAnsi="Times New Roman" w:cs="Times New Roman"/>
          <w:b/>
          <w:bCs/>
          <w:sz w:val="28"/>
          <w:szCs w:val="28"/>
          <w:bdr w:val="none" w:sz="0" w:space="0" w:color="auto" w:frame="1"/>
        </w:rPr>
        <w:t xml:space="preserve"> </w:t>
      </w:r>
      <w:r w:rsidRPr="000E038F">
        <w:rPr>
          <w:rFonts w:ascii="Times New Roman" w:eastAsia="Times New Roman" w:hAnsi="Times New Roman" w:cs="Times New Roman"/>
          <w:b/>
          <w:bCs/>
          <w:sz w:val="28"/>
          <w:szCs w:val="28"/>
          <w:bdr w:val="none" w:sz="0" w:space="0" w:color="auto" w:frame="1"/>
        </w:rPr>
        <w:t>LOCAL COMMUNITY</w:t>
      </w:r>
    </w:p>
    <w:p w:rsidR="00252C74" w:rsidRPr="000E038F" w:rsidRDefault="000F3680" w:rsidP="000F3680">
      <w:pPr>
        <w:pStyle w:val="NoSpacing"/>
        <w:rPr>
          <w:rFonts w:ascii="Times New Roman" w:hAnsi="Times New Roman" w:cs="Times New Roman"/>
          <w:b/>
        </w:rPr>
      </w:pPr>
      <w:r w:rsidRPr="000E038F">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63795</wp:posOffset>
            </wp:positionH>
            <wp:positionV relativeFrom="paragraph">
              <wp:posOffset>46251</wp:posOffset>
            </wp:positionV>
            <wp:extent cx="1467293" cy="1467293"/>
            <wp:effectExtent l="0" t="0" r="0" b="0"/>
            <wp:wrapSquare wrapText="bothSides"/>
            <wp:docPr id="3" name="Picture 3" descr="https://aka1908.com/wp-content/uploads/2022/06/local_community-1000x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ka1908.com/wp-content/uploads/2022/06/local_community-1000x10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7293" cy="1467293"/>
                    </a:xfrm>
                    <a:prstGeom prst="rect">
                      <a:avLst/>
                    </a:prstGeom>
                    <a:noFill/>
                    <a:ln>
                      <a:noFill/>
                    </a:ln>
                  </pic:spPr>
                </pic:pic>
              </a:graphicData>
            </a:graphic>
          </wp:anchor>
        </w:drawing>
      </w:r>
      <w:r w:rsidR="00252C74" w:rsidRPr="000E038F">
        <w:rPr>
          <w:rFonts w:ascii="Times New Roman" w:hAnsi="Times New Roman" w:cs="Times New Roman"/>
          <w:b/>
        </w:rPr>
        <w:t>Overview</w:t>
      </w:r>
    </w:p>
    <w:p w:rsidR="00252C74" w:rsidRPr="000E038F" w:rsidRDefault="00252C74" w:rsidP="000F3680">
      <w:pPr>
        <w:pStyle w:val="NoSpacing"/>
        <w:rPr>
          <w:rFonts w:ascii="Times New Roman" w:hAnsi="Times New Roman" w:cs="Times New Roman"/>
        </w:rPr>
      </w:pPr>
      <w:r w:rsidRPr="000E038F">
        <w:rPr>
          <w:rFonts w:ascii="Times New Roman" w:hAnsi="Times New Roman" w:cs="Times New Roman"/>
        </w:rPr>
        <w:t>Alpha Kappa Alpha Sorority reigns supreme in its mission of “Service to All Mankind.” Given the engagement of more than 1,046 chapters across an international landscape, we have an ongoing history and reputation for making a global impact through local change.</w:t>
      </w:r>
    </w:p>
    <w:p w:rsidR="000F3680" w:rsidRPr="000E038F" w:rsidRDefault="000F3680" w:rsidP="000F3680">
      <w:pPr>
        <w:pStyle w:val="NoSpacing"/>
        <w:rPr>
          <w:rFonts w:ascii="Times New Roman" w:hAnsi="Times New Roman" w:cs="Times New Roman"/>
        </w:rPr>
      </w:pPr>
    </w:p>
    <w:p w:rsidR="00252C74" w:rsidRPr="000E038F" w:rsidRDefault="00252C74" w:rsidP="000F3680">
      <w:pPr>
        <w:pStyle w:val="NoSpacing"/>
        <w:rPr>
          <w:rFonts w:ascii="Times New Roman" w:hAnsi="Times New Roman" w:cs="Times New Roman"/>
        </w:rPr>
      </w:pPr>
      <w:r w:rsidRPr="000E038F">
        <w:rPr>
          <w:rFonts w:ascii="Times New Roman" w:hAnsi="Times New Roman" w:cs="Times New Roman"/>
        </w:rPr>
        <w:t>We will celebrate excellence, promote a focus on service, and stimulate effective culture and showcase best practices</w:t>
      </w:r>
      <w:r w:rsidR="000F3680" w:rsidRPr="000E038F">
        <w:rPr>
          <w:rFonts w:ascii="Times New Roman" w:hAnsi="Times New Roman" w:cs="Times New Roman"/>
        </w:rPr>
        <w:t>—” Local</w:t>
      </w:r>
      <w:r w:rsidRPr="000E038F">
        <w:rPr>
          <w:rFonts w:ascii="Times New Roman" w:hAnsi="Times New Roman" w:cs="Times New Roman"/>
        </w:rPr>
        <w:t xml:space="preserve"> Change, Big Impact, and Global Showcase.”</w:t>
      </w:r>
    </w:p>
    <w:p w:rsidR="00252C74" w:rsidRPr="00252C74" w:rsidRDefault="00252C74" w:rsidP="00252C74">
      <w:pPr>
        <w:spacing w:after="0" w:line="240" w:lineRule="auto"/>
        <w:textAlignment w:val="baseline"/>
        <w:rPr>
          <w:rFonts w:ascii="Times New Roman" w:eastAsia="Times New Roman" w:hAnsi="Times New Roman" w:cs="Times New Roman"/>
          <w:sz w:val="24"/>
          <w:szCs w:val="24"/>
        </w:rPr>
      </w:pPr>
    </w:p>
    <w:p w:rsidR="00252C74" w:rsidRPr="000E038F" w:rsidRDefault="00252C74" w:rsidP="000F3680">
      <w:pPr>
        <w:pStyle w:val="NoSpacing"/>
        <w:rPr>
          <w:rFonts w:ascii="Times New Roman" w:hAnsi="Times New Roman" w:cs="Times New Roman"/>
          <w:b/>
        </w:rPr>
      </w:pPr>
      <w:r w:rsidRPr="000E038F">
        <w:rPr>
          <w:rFonts w:ascii="Times New Roman" w:hAnsi="Times New Roman" w:cs="Times New Roman"/>
          <w:b/>
        </w:rPr>
        <w:t>Areas of focus</w:t>
      </w:r>
    </w:p>
    <w:p w:rsidR="000F3680" w:rsidRPr="000E038F" w:rsidRDefault="000F3680" w:rsidP="000F3680">
      <w:pPr>
        <w:pStyle w:val="NoSpacing"/>
        <w:rPr>
          <w:rFonts w:ascii="Times New Roman" w:hAnsi="Times New Roman" w:cs="Times New Roman"/>
          <w:b/>
        </w:rPr>
      </w:pPr>
    </w:p>
    <w:p w:rsidR="00252C74" w:rsidRPr="000E038F" w:rsidRDefault="00252C74" w:rsidP="000F3680">
      <w:pPr>
        <w:pStyle w:val="NoSpacing"/>
        <w:rPr>
          <w:rFonts w:ascii="Times New Roman" w:hAnsi="Times New Roman" w:cs="Times New Roman"/>
          <w:b/>
        </w:rPr>
      </w:pPr>
      <w:r w:rsidRPr="000E038F">
        <w:rPr>
          <w:rFonts w:ascii="Times New Roman" w:hAnsi="Times New Roman" w:cs="Times New Roman"/>
          <w:b/>
          <w:bdr w:val="none" w:sz="0" w:space="0" w:color="auto" w:frame="1"/>
        </w:rPr>
        <w:t>Celebrating Local Community Impact</w:t>
      </w:r>
    </w:p>
    <w:p w:rsidR="00252C74" w:rsidRPr="000E038F" w:rsidRDefault="00252C74" w:rsidP="000F3680">
      <w:pPr>
        <w:pStyle w:val="NoSpacing"/>
        <w:rPr>
          <w:rFonts w:ascii="Times New Roman" w:hAnsi="Times New Roman" w:cs="Times New Roman"/>
        </w:rPr>
      </w:pPr>
      <w:r w:rsidRPr="000E038F">
        <w:rPr>
          <w:rFonts w:ascii="Times New Roman" w:hAnsi="Times New Roman" w:cs="Times New Roman"/>
          <w:bdr w:val="none" w:sz="0" w:space="0" w:color="auto" w:frame="1"/>
        </w:rPr>
        <w:t>This recognition program celebrates chapters that have made an exceptional impact in their local community.</w:t>
      </w:r>
    </w:p>
    <w:p w:rsidR="00252C74" w:rsidRPr="000E038F" w:rsidRDefault="00252C74" w:rsidP="000F3680">
      <w:pPr>
        <w:pStyle w:val="NoSpacing"/>
        <w:rPr>
          <w:rFonts w:ascii="Times New Roman" w:hAnsi="Times New Roman" w:cs="Times New Roman"/>
        </w:rPr>
      </w:pPr>
      <w:r w:rsidRPr="000E038F">
        <w:rPr>
          <w:rFonts w:ascii="Times New Roman" w:hAnsi="Times New Roman" w:cs="Times New Roman"/>
        </w:rPr>
        <w:t> </w:t>
      </w:r>
    </w:p>
    <w:p w:rsidR="00252C74" w:rsidRPr="000E038F" w:rsidRDefault="00252C74" w:rsidP="000F3680">
      <w:pPr>
        <w:pStyle w:val="NoSpacing"/>
        <w:rPr>
          <w:rFonts w:ascii="Times New Roman" w:hAnsi="Times New Roman" w:cs="Times New Roman"/>
          <w:b/>
        </w:rPr>
      </w:pPr>
      <w:r w:rsidRPr="000E038F">
        <w:rPr>
          <w:rFonts w:ascii="Times New Roman" w:hAnsi="Times New Roman" w:cs="Times New Roman"/>
          <w:b/>
          <w:bdr w:val="none" w:sz="0" w:space="0" w:color="auto" w:frame="1"/>
        </w:rPr>
        <w:t>Chapter Collaboration Recognition Program</w:t>
      </w:r>
    </w:p>
    <w:p w:rsidR="00252C74" w:rsidRPr="000E038F" w:rsidRDefault="00252C74" w:rsidP="000F3680">
      <w:pPr>
        <w:pStyle w:val="NoSpacing"/>
        <w:rPr>
          <w:rFonts w:ascii="Times New Roman" w:hAnsi="Times New Roman" w:cs="Times New Roman"/>
        </w:rPr>
      </w:pPr>
      <w:r w:rsidRPr="000E038F">
        <w:rPr>
          <w:rFonts w:ascii="Times New Roman" w:hAnsi="Times New Roman" w:cs="Times New Roman"/>
          <w:bdr w:val="none" w:sz="0" w:space="0" w:color="auto" w:frame="1"/>
        </w:rPr>
        <w:t>This recognition program acknowledges chapters that have collaborated to combine resources and efforts by maximizing the impact in their community.</w:t>
      </w:r>
    </w:p>
    <w:p w:rsidR="00E00260" w:rsidRPr="000F3680" w:rsidRDefault="00E00260" w:rsidP="000F3680">
      <w:pPr>
        <w:pStyle w:val="NoSpacing"/>
        <w:rPr>
          <w:rFonts w:ascii="Times New Roman" w:hAnsi="Times New Roman" w:cs="Times New Roman"/>
        </w:rPr>
      </w:pPr>
    </w:p>
    <w:sectPr w:rsidR="00E00260" w:rsidRPr="000F3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0EB"/>
    <w:rsid w:val="000E038F"/>
    <w:rsid w:val="000F3680"/>
    <w:rsid w:val="002460EB"/>
    <w:rsid w:val="00252C74"/>
    <w:rsid w:val="005D0C80"/>
    <w:rsid w:val="00670B42"/>
    <w:rsid w:val="00884A55"/>
    <w:rsid w:val="00E00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8B7EF"/>
  <w15:chartTrackingRefBased/>
  <w15:docId w15:val="{D693AD70-52CA-4B98-ACC5-4F6550396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52C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252C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2460E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2460EB"/>
    <w:rPr>
      <w:rFonts w:ascii="Times New Roman" w:eastAsia="Times New Roman" w:hAnsi="Times New Roman" w:cs="Times New Roman"/>
      <w:sz w:val="24"/>
      <w:szCs w:val="24"/>
    </w:rPr>
  </w:style>
  <w:style w:type="paragraph" w:styleId="NoSpacing">
    <w:name w:val="No Spacing"/>
    <w:uiPriority w:val="1"/>
    <w:qFormat/>
    <w:rsid w:val="00E00260"/>
    <w:pPr>
      <w:spacing w:after="0" w:line="240" w:lineRule="auto"/>
    </w:pPr>
  </w:style>
  <w:style w:type="character" w:customStyle="1" w:styleId="Heading3Char">
    <w:name w:val="Heading 3 Char"/>
    <w:basedOn w:val="DefaultParagraphFont"/>
    <w:link w:val="Heading3"/>
    <w:uiPriority w:val="9"/>
    <w:rsid w:val="00252C7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252C74"/>
    <w:rPr>
      <w:rFonts w:ascii="Times New Roman" w:eastAsia="Times New Roman" w:hAnsi="Times New Roman" w:cs="Times New Roman"/>
      <w:b/>
      <w:bCs/>
      <w:sz w:val="20"/>
      <w:szCs w:val="20"/>
    </w:rPr>
  </w:style>
  <w:style w:type="character" w:customStyle="1" w:styleId="animationtext01">
    <w:name w:val="animation_text01"/>
    <w:basedOn w:val="DefaultParagraphFont"/>
    <w:rsid w:val="00252C74"/>
  </w:style>
  <w:style w:type="character" w:customStyle="1" w:styleId="animationtext02">
    <w:name w:val="animation_text02"/>
    <w:basedOn w:val="DefaultParagraphFont"/>
    <w:rsid w:val="00252C74"/>
  </w:style>
  <w:style w:type="paragraph" w:styleId="NormalWeb">
    <w:name w:val="Normal (Web)"/>
    <w:basedOn w:val="Normal"/>
    <w:uiPriority w:val="99"/>
    <w:semiHidden/>
    <w:unhideWhenUsed/>
    <w:rsid w:val="00252C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2C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242189">
      <w:bodyDiv w:val="1"/>
      <w:marLeft w:val="0"/>
      <w:marRight w:val="0"/>
      <w:marTop w:val="0"/>
      <w:marBottom w:val="0"/>
      <w:divBdr>
        <w:top w:val="none" w:sz="0" w:space="0" w:color="auto"/>
        <w:left w:val="none" w:sz="0" w:space="0" w:color="auto"/>
        <w:bottom w:val="none" w:sz="0" w:space="0" w:color="auto"/>
        <w:right w:val="none" w:sz="0" w:space="0" w:color="auto"/>
      </w:divBdr>
      <w:divsChild>
        <w:div w:id="802577297">
          <w:marLeft w:val="0"/>
          <w:marRight w:val="0"/>
          <w:marTop w:val="0"/>
          <w:marBottom w:val="0"/>
          <w:divBdr>
            <w:top w:val="none" w:sz="0" w:space="0" w:color="auto"/>
            <w:left w:val="none" w:sz="0" w:space="0" w:color="auto"/>
            <w:bottom w:val="none" w:sz="0" w:space="0" w:color="auto"/>
            <w:right w:val="none" w:sz="0" w:space="0" w:color="auto"/>
          </w:divBdr>
        </w:div>
        <w:div w:id="1683315226">
          <w:marLeft w:val="0"/>
          <w:marRight w:val="0"/>
          <w:marTop w:val="0"/>
          <w:marBottom w:val="0"/>
          <w:divBdr>
            <w:top w:val="none" w:sz="0" w:space="0" w:color="auto"/>
            <w:left w:val="none" w:sz="0" w:space="0" w:color="auto"/>
            <w:bottom w:val="none" w:sz="0" w:space="0" w:color="auto"/>
            <w:right w:val="none" w:sz="0" w:space="0" w:color="auto"/>
          </w:divBdr>
          <w:divsChild>
            <w:div w:id="1553228079">
              <w:marLeft w:val="0"/>
              <w:marRight w:val="0"/>
              <w:marTop w:val="0"/>
              <w:marBottom w:val="0"/>
              <w:divBdr>
                <w:top w:val="none" w:sz="0" w:space="0" w:color="auto"/>
                <w:left w:val="none" w:sz="0" w:space="0" w:color="auto"/>
                <w:bottom w:val="none" w:sz="0" w:space="0" w:color="auto"/>
                <w:right w:val="none" w:sz="0" w:space="0" w:color="auto"/>
              </w:divBdr>
              <w:divsChild>
                <w:div w:id="1591159567">
                  <w:marLeft w:val="0"/>
                  <w:marRight w:val="0"/>
                  <w:marTop w:val="0"/>
                  <w:marBottom w:val="0"/>
                  <w:divBdr>
                    <w:top w:val="none" w:sz="0" w:space="0" w:color="auto"/>
                    <w:left w:val="none" w:sz="0" w:space="0" w:color="auto"/>
                    <w:bottom w:val="none" w:sz="0" w:space="0" w:color="auto"/>
                    <w:right w:val="none" w:sz="0" w:space="0" w:color="auto"/>
                  </w:divBdr>
                </w:div>
                <w:div w:id="9536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061398">
      <w:bodyDiv w:val="1"/>
      <w:marLeft w:val="0"/>
      <w:marRight w:val="0"/>
      <w:marTop w:val="0"/>
      <w:marBottom w:val="0"/>
      <w:divBdr>
        <w:top w:val="none" w:sz="0" w:space="0" w:color="auto"/>
        <w:left w:val="none" w:sz="0" w:space="0" w:color="auto"/>
        <w:bottom w:val="none" w:sz="0" w:space="0" w:color="auto"/>
        <w:right w:val="none" w:sz="0" w:space="0" w:color="auto"/>
      </w:divBdr>
    </w:div>
    <w:div w:id="1799032027">
      <w:bodyDiv w:val="1"/>
      <w:marLeft w:val="0"/>
      <w:marRight w:val="0"/>
      <w:marTop w:val="0"/>
      <w:marBottom w:val="0"/>
      <w:divBdr>
        <w:top w:val="none" w:sz="0" w:space="0" w:color="auto"/>
        <w:left w:val="none" w:sz="0" w:space="0" w:color="auto"/>
        <w:bottom w:val="none" w:sz="0" w:space="0" w:color="auto"/>
        <w:right w:val="none" w:sz="0" w:space="0" w:color="auto"/>
      </w:divBdr>
      <w:divsChild>
        <w:div w:id="1551962621">
          <w:marLeft w:val="0"/>
          <w:marRight w:val="0"/>
          <w:marTop w:val="930"/>
          <w:marBottom w:val="0"/>
          <w:divBdr>
            <w:top w:val="none" w:sz="0" w:space="0" w:color="auto"/>
            <w:left w:val="none" w:sz="0" w:space="0" w:color="auto"/>
            <w:bottom w:val="none" w:sz="0" w:space="0" w:color="auto"/>
            <w:right w:val="none" w:sz="0" w:space="0" w:color="auto"/>
          </w:divBdr>
          <w:divsChild>
            <w:div w:id="939486068">
              <w:marLeft w:val="0"/>
              <w:marRight w:val="0"/>
              <w:marTop w:val="0"/>
              <w:marBottom w:val="0"/>
              <w:divBdr>
                <w:top w:val="none" w:sz="0" w:space="0" w:color="auto"/>
                <w:left w:val="none" w:sz="0" w:space="0" w:color="auto"/>
                <w:bottom w:val="none" w:sz="0" w:space="0" w:color="auto"/>
                <w:right w:val="none" w:sz="0" w:space="0" w:color="auto"/>
              </w:divBdr>
              <w:divsChild>
                <w:div w:id="41247372">
                  <w:marLeft w:val="0"/>
                  <w:marRight w:val="0"/>
                  <w:marTop w:val="0"/>
                  <w:marBottom w:val="450"/>
                  <w:divBdr>
                    <w:top w:val="none" w:sz="0" w:space="0" w:color="auto"/>
                    <w:left w:val="none" w:sz="0" w:space="0" w:color="auto"/>
                    <w:bottom w:val="none" w:sz="0" w:space="0" w:color="auto"/>
                    <w:right w:val="none" w:sz="0" w:space="0" w:color="auto"/>
                  </w:divBdr>
                  <w:divsChild>
                    <w:div w:id="1974870567">
                      <w:marLeft w:val="0"/>
                      <w:marRight w:val="0"/>
                      <w:marTop w:val="0"/>
                      <w:marBottom w:val="0"/>
                      <w:divBdr>
                        <w:top w:val="none" w:sz="0" w:space="0" w:color="auto"/>
                        <w:left w:val="none" w:sz="0" w:space="0" w:color="auto"/>
                        <w:bottom w:val="none" w:sz="0" w:space="0" w:color="auto"/>
                        <w:right w:val="none" w:sz="0" w:space="0" w:color="auto"/>
                      </w:divBdr>
                    </w:div>
                    <w:div w:id="10305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588198">
          <w:marLeft w:val="0"/>
          <w:marRight w:val="0"/>
          <w:marTop w:val="0"/>
          <w:marBottom w:val="0"/>
          <w:divBdr>
            <w:top w:val="none" w:sz="0" w:space="0" w:color="auto"/>
            <w:left w:val="none" w:sz="0" w:space="0" w:color="auto"/>
            <w:bottom w:val="none" w:sz="0" w:space="0" w:color="auto"/>
            <w:right w:val="none" w:sz="0" w:space="0" w:color="auto"/>
          </w:divBdr>
        </w:div>
        <w:div w:id="1920141407">
          <w:marLeft w:val="0"/>
          <w:marRight w:val="0"/>
          <w:marTop w:val="0"/>
          <w:marBottom w:val="0"/>
          <w:divBdr>
            <w:top w:val="none" w:sz="0" w:space="0" w:color="auto"/>
            <w:left w:val="none" w:sz="0" w:space="0" w:color="auto"/>
            <w:bottom w:val="none" w:sz="0" w:space="0" w:color="auto"/>
            <w:right w:val="none" w:sz="0" w:space="0" w:color="auto"/>
          </w:divBdr>
          <w:divsChild>
            <w:div w:id="458258213">
              <w:marLeft w:val="0"/>
              <w:marRight w:val="0"/>
              <w:marTop w:val="0"/>
              <w:marBottom w:val="0"/>
              <w:divBdr>
                <w:top w:val="none" w:sz="0" w:space="0" w:color="auto"/>
                <w:left w:val="none" w:sz="0" w:space="0" w:color="auto"/>
                <w:bottom w:val="none" w:sz="0" w:space="0" w:color="auto"/>
                <w:right w:val="none" w:sz="0" w:space="0" w:color="auto"/>
              </w:divBdr>
              <w:divsChild>
                <w:div w:id="706032634">
                  <w:marLeft w:val="0"/>
                  <w:marRight w:val="0"/>
                  <w:marTop w:val="0"/>
                  <w:marBottom w:val="0"/>
                  <w:divBdr>
                    <w:top w:val="none" w:sz="0" w:space="0" w:color="auto"/>
                    <w:left w:val="none" w:sz="0" w:space="0" w:color="auto"/>
                    <w:bottom w:val="none" w:sz="0" w:space="0" w:color="auto"/>
                    <w:right w:val="none" w:sz="0" w:space="0" w:color="auto"/>
                  </w:divBdr>
                </w:div>
                <w:div w:id="6723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38828">
          <w:marLeft w:val="0"/>
          <w:marRight w:val="0"/>
          <w:marTop w:val="930"/>
          <w:marBottom w:val="0"/>
          <w:divBdr>
            <w:top w:val="none" w:sz="0" w:space="0" w:color="auto"/>
            <w:left w:val="none" w:sz="0" w:space="0" w:color="auto"/>
            <w:bottom w:val="none" w:sz="0" w:space="0" w:color="auto"/>
            <w:right w:val="none" w:sz="0" w:space="0" w:color="auto"/>
          </w:divBdr>
          <w:divsChild>
            <w:div w:id="1529483842">
              <w:marLeft w:val="0"/>
              <w:marRight w:val="0"/>
              <w:marTop w:val="0"/>
              <w:marBottom w:val="0"/>
              <w:divBdr>
                <w:top w:val="none" w:sz="0" w:space="0" w:color="auto"/>
                <w:left w:val="none" w:sz="0" w:space="0" w:color="auto"/>
                <w:bottom w:val="none" w:sz="0" w:space="0" w:color="auto"/>
                <w:right w:val="none" w:sz="0" w:space="0" w:color="auto"/>
              </w:divBdr>
              <w:divsChild>
                <w:div w:id="1735737374">
                  <w:marLeft w:val="0"/>
                  <w:marRight w:val="0"/>
                  <w:marTop w:val="0"/>
                  <w:marBottom w:val="450"/>
                  <w:divBdr>
                    <w:top w:val="none" w:sz="0" w:space="0" w:color="auto"/>
                    <w:left w:val="none" w:sz="0" w:space="0" w:color="auto"/>
                    <w:bottom w:val="none" w:sz="0" w:space="0" w:color="auto"/>
                    <w:right w:val="none" w:sz="0" w:space="0" w:color="auto"/>
                  </w:divBdr>
                  <w:divsChild>
                    <w:div w:id="1049648586">
                      <w:marLeft w:val="0"/>
                      <w:marRight w:val="0"/>
                      <w:marTop w:val="0"/>
                      <w:marBottom w:val="0"/>
                      <w:divBdr>
                        <w:top w:val="none" w:sz="0" w:space="0" w:color="auto"/>
                        <w:left w:val="none" w:sz="0" w:space="0" w:color="auto"/>
                        <w:bottom w:val="none" w:sz="0" w:space="0" w:color="auto"/>
                        <w:right w:val="none" w:sz="0" w:space="0" w:color="auto"/>
                      </w:divBdr>
                    </w:div>
                    <w:div w:id="7909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443437">
          <w:marLeft w:val="0"/>
          <w:marRight w:val="0"/>
          <w:marTop w:val="0"/>
          <w:marBottom w:val="0"/>
          <w:divBdr>
            <w:top w:val="none" w:sz="0" w:space="0" w:color="auto"/>
            <w:left w:val="none" w:sz="0" w:space="0" w:color="auto"/>
            <w:bottom w:val="none" w:sz="0" w:space="0" w:color="auto"/>
            <w:right w:val="none" w:sz="0" w:space="0" w:color="auto"/>
          </w:divBdr>
        </w:div>
        <w:div w:id="1558975015">
          <w:marLeft w:val="0"/>
          <w:marRight w:val="0"/>
          <w:marTop w:val="0"/>
          <w:marBottom w:val="0"/>
          <w:divBdr>
            <w:top w:val="none" w:sz="0" w:space="0" w:color="auto"/>
            <w:left w:val="none" w:sz="0" w:space="0" w:color="auto"/>
            <w:bottom w:val="none" w:sz="0" w:space="0" w:color="auto"/>
            <w:right w:val="none" w:sz="0" w:space="0" w:color="auto"/>
          </w:divBdr>
          <w:divsChild>
            <w:div w:id="469520752">
              <w:marLeft w:val="0"/>
              <w:marRight w:val="0"/>
              <w:marTop w:val="0"/>
              <w:marBottom w:val="0"/>
              <w:divBdr>
                <w:top w:val="none" w:sz="0" w:space="0" w:color="auto"/>
                <w:left w:val="none" w:sz="0" w:space="0" w:color="auto"/>
                <w:bottom w:val="none" w:sz="0" w:space="0" w:color="auto"/>
                <w:right w:val="none" w:sz="0" w:space="0" w:color="auto"/>
              </w:divBdr>
              <w:divsChild>
                <w:div w:id="322700725">
                  <w:marLeft w:val="0"/>
                  <w:marRight w:val="0"/>
                  <w:marTop w:val="0"/>
                  <w:marBottom w:val="0"/>
                  <w:divBdr>
                    <w:top w:val="none" w:sz="0" w:space="0" w:color="auto"/>
                    <w:left w:val="none" w:sz="0" w:space="0" w:color="auto"/>
                    <w:bottom w:val="none" w:sz="0" w:space="0" w:color="auto"/>
                    <w:right w:val="none" w:sz="0" w:space="0" w:color="auto"/>
                  </w:divBdr>
                </w:div>
                <w:div w:id="210510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34115">
          <w:marLeft w:val="0"/>
          <w:marRight w:val="0"/>
          <w:marTop w:val="930"/>
          <w:marBottom w:val="0"/>
          <w:divBdr>
            <w:top w:val="none" w:sz="0" w:space="0" w:color="auto"/>
            <w:left w:val="none" w:sz="0" w:space="0" w:color="auto"/>
            <w:bottom w:val="none" w:sz="0" w:space="0" w:color="auto"/>
            <w:right w:val="none" w:sz="0" w:space="0" w:color="auto"/>
          </w:divBdr>
          <w:divsChild>
            <w:div w:id="226499019">
              <w:marLeft w:val="0"/>
              <w:marRight w:val="0"/>
              <w:marTop w:val="0"/>
              <w:marBottom w:val="0"/>
              <w:divBdr>
                <w:top w:val="none" w:sz="0" w:space="0" w:color="auto"/>
                <w:left w:val="none" w:sz="0" w:space="0" w:color="auto"/>
                <w:bottom w:val="none" w:sz="0" w:space="0" w:color="auto"/>
                <w:right w:val="none" w:sz="0" w:space="0" w:color="auto"/>
              </w:divBdr>
              <w:divsChild>
                <w:div w:id="1495023277">
                  <w:marLeft w:val="0"/>
                  <w:marRight w:val="0"/>
                  <w:marTop w:val="0"/>
                  <w:marBottom w:val="450"/>
                  <w:divBdr>
                    <w:top w:val="none" w:sz="0" w:space="0" w:color="auto"/>
                    <w:left w:val="none" w:sz="0" w:space="0" w:color="auto"/>
                    <w:bottom w:val="none" w:sz="0" w:space="0" w:color="auto"/>
                    <w:right w:val="none" w:sz="0" w:space="0" w:color="auto"/>
                  </w:divBdr>
                  <w:divsChild>
                    <w:div w:id="1741907834">
                      <w:marLeft w:val="0"/>
                      <w:marRight w:val="0"/>
                      <w:marTop w:val="0"/>
                      <w:marBottom w:val="0"/>
                      <w:divBdr>
                        <w:top w:val="none" w:sz="0" w:space="0" w:color="auto"/>
                        <w:left w:val="none" w:sz="0" w:space="0" w:color="auto"/>
                        <w:bottom w:val="none" w:sz="0" w:space="0" w:color="auto"/>
                        <w:right w:val="none" w:sz="0" w:space="0" w:color="auto"/>
                      </w:divBdr>
                    </w:div>
                    <w:div w:id="124079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04897">
          <w:marLeft w:val="0"/>
          <w:marRight w:val="0"/>
          <w:marTop w:val="0"/>
          <w:marBottom w:val="0"/>
          <w:divBdr>
            <w:top w:val="none" w:sz="0" w:space="0" w:color="auto"/>
            <w:left w:val="none" w:sz="0" w:space="0" w:color="auto"/>
            <w:bottom w:val="none" w:sz="0" w:space="0" w:color="auto"/>
            <w:right w:val="none" w:sz="0" w:space="0" w:color="auto"/>
          </w:divBdr>
        </w:div>
        <w:div w:id="1387603745">
          <w:marLeft w:val="0"/>
          <w:marRight w:val="0"/>
          <w:marTop w:val="0"/>
          <w:marBottom w:val="0"/>
          <w:divBdr>
            <w:top w:val="none" w:sz="0" w:space="0" w:color="auto"/>
            <w:left w:val="none" w:sz="0" w:space="0" w:color="auto"/>
            <w:bottom w:val="none" w:sz="0" w:space="0" w:color="auto"/>
            <w:right w:val="none" w:sz="0" w:space="0" w:color="auto"/>
          </w:divBdr>
          <w:divsChild>
            <w:div w:id="1778253993">
              <w:marLeft w:val="0"/>
              <w:marRight w:val="0"/>
              <w:marTop w:val="0"/>
              <w:marBottom w:val="0"/>
              <w:divBdr>
                <w:top w:val="none" w:sz="0" w:space="0" w:color="auto"/>
                <w:left w:val="none" w:sz="0" w:space="0" w:color="auto"/>
                <w:bottom w:val="none" w:sz="0" w:space="0" w:color="auto"/>
                <w:right w:val="none" w:sz="0" w:space="0" w:color="auto"/>
              </w:divBdr>
              <w:divsChild>
                <w:div w:id="1681001317">
                  <w:marLeft w:val="0"/>
                  <w:marRight w:val="0"/>
                  <w:marTop w:val="0"/>
                  <w:marBottom w:val="0"/>
                  <w:divBdr>
                    <w:top w:val="none" w:sz="0" w:space="0" w:color="auto"/>
                    <w:left w:val="none" w:sz="0" w:space="0" w:color="auto"/>
                    <w:bottom w:val="none" w:sz="0" w:space="0" w:color="auto"/>
                    <w:right w:val="none" w:sz="0" w:space="0" w:color="auto"/>
                  </w:divBdr>
                </w:div>
                <w:div w:id="4425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03091">
          <w:marLeft w:val="0"/>
          <w:marRight w:val="0"/>
          <w:marTop w:val="930"/>
          <w:marBottom w:val="0"/>
          <w:divBdr>
            <w:top w:val="none" w:sz="0" w:space="0" w:color="auto"/>
            <w:left w:val="none" w:sz="0" w:space="0" w:color="auto"/>
            <w:bottom w:val="none" w:sz="0" w:space="0" w:color="auto"/>
            <w:right w:val="none" w:sz="0" w:space="0" w:color="auto"/>
          </w:divBdr>
          <w:divsChild>
            <w:div w:id="1037660744">
              <w:marLeft w:val="0"/>
              <w:marRight w:val="0"/>
              <w:marTop w:val="0"/>
              <w:marBottom w:val="0"/>
              <w:divBdr>
                <w:top w:val="none" w:sz="0" w:space="0" w:color="auto"/>
                <w:left w:val="none" w:sz="0" w:space="0" w:color="auto"/>
                <w:bottom w:val="none" w:sz="0" w:space="0" w:color="auto"/>
                <w:right w:val="none" w:sz="0" w:space="0" w:color="auto"/>
              </w:divBdr>
              <w:divsChild>
                <w:div w:id="792601450">
                  <w:marLeft w:val="0"/>
                  <w:marRight w:val="0"/>
                  <w:marTop w:val="0"/>
                  <w:marBottom w:val="450"/>
                  <w:divBdr>
                    <w:top w:val="none" w:sz="0" w:space="0" w:color="auto"/>
                    <w:left w:val="none" w:sz="0" w:space="0" w:color="auto"/>
                    <w:bottom w:val="none" w:sz="0" w:space="0" w:color="auto"/>
                    <w:right w:val="none" w:sz="0" w:space="0" w:color="auto"/>
                  </w:divBdr>
                  <w:divsChild>
                    <w:div w:id="609625203">
                      <w:marLeft w:val="0"/>
                      <w:marRight w:val="0"/>
                      <w:marTop w:val="0"/>
                      <w:marBottom w:val="0"/>
                      <w:divBdr>
                        <w:top w:val="none" w:sz="0" w:space="0" w:color="auto"/>
                        <w:left w:val="none" w:sz="0" w:space="0" w:color="auto"/>
                        <w:bottom w:val="none" w:sz="0" w:space="0" w:color="auto"/>
                        <w:right w:val="none" w:sz="0" w:space="0" w:color="auto"/>
                      </w:divBdr>
                    </w:div>
                    <w:div w:id="144881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04521">
          <w:marLeft w:val="0"/>
          <w:marRight w:val="0"/>
          <w:marTop w:val="0"/>
          <w:marBottom w:val="0"/>
          <w:divBdr>
            <w:top w:val="none" w:sz="0" w:space="0" w:color="auto"/>
            <w:left w:val="none" w:sz="0" w:space="0" w:color="auto"/>
            <w:bottom w:val="none" w:sz="0" w:space="0" w:color="auto"/>
            <w:right w:val="none" w:sz="0" w:space="0" w:color="auto"/>
          </w:divBdr>
        </w:div>
        <w:div w:id="980890792">
          <w:marLeft w:val="0"/>
          <w:marRight w:val="0"/>
          <w:marTop w:val="0"/>
          <w:marBottom w:val="0"/>
          <w:divBdr>
            <w:top w:val="none" w:sz="0" w:space="0" w:color="auto"/>
            <w:left w:val="none" w:sz="0" w:space="0" w:color="auto"/>
            <w:bottom w:val="none" w:sz="0" w:space="0" w:color="auto"/>
            <w:right w:val="none" w:sz="0" w:space="0" w:color="auto"/>
          </w:divBdr>
          <w:divsChild>
            <w:div w:id="963383702">
              <w:marLeft w:val="0"/>
              <w:marRight w:val="0"/>
              <w:marTop w:val="0"/>
              <w:marBottom w:val="0"/>
              <w:divBdr>
                <w:top w:val="none" w:sz="0" w:space="0" w:color="auto"/>
                <w:left w:val="none" w:sz="0" w:space="0" w:color="auto"/>
                <w:bottom w:val="none" w:sz="0" w:space="0" w:color="auto"/>
                <w:right w:val="none" w:sz="0" w:space="0" w:color="auto"/>
              </w:divBdr>
              <w:divsChild>
                <w:div w:id="823815662">
                  <w:marLeft w:val="0"/>
                  <w:marRight w:val="0"/>
                  <w:marTop w:val="0"/>
                  <w:marBottom w:val="0"/>
                  <w:divBdr>
                    <w:top w:val="none" w:sz="0" w:space="0" w:color="auto"/>
                    <w:left w:val="none" w:sz="0" w:space="0" w:color="auto"/>
                    <w:bottom w:val="none" w:sz="0" w:space="0" w:color="auto"/>
                    <w:right w:val="none" w:sz="0" w:space="0" w:color="auto"/>
                  </w:divBdr>
                </w:div>
                <w:div w:id="20109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3250">
          <w:marLeft w:val="0"/>
          <w:marRight w:val="0"/>
          <w:marTop w:val="930"/>
          <w:marBottom w:val="0"/>
          <w:divBdr>
            <w:top w:val="none" w:sz="0" w:space="0" w:color="auto"/>
            <w:left w:val="none" w:sz="0" w:space="0" w:color="auto"/>
            <w:bottom w:val="none" w:sz="0" w:space="0" w:color="auto"/>
            <w:right w:val="none" w:sz="0" w:space="0" w:color="auto"/>
          </w:divBdr>
          <w:divsChild>
            <w:div w:id="1316835070">
              <w:marLeft w:val="0"/>
              <w:marRight w:val="0"/>
              <w:marTop w:val="0"/>
              <w:marBottom w:val="0"/>
              <w:divBdr>
                <w:top w:val="none" w:sz="0" w:space="0" w:color="auto"/>
                <w:left w:val="none" w:sz="0" w:space="0" w:color="auto"/>
                <w:bottom w:val="none" w:sz="0" w:space="0" w:color="auto"/>
                <w:right w:val="none" w:sz="0" w:space="0" w:color="auto"/>
              </w:divBdr>
              <w:divsChild>
                <w:div w:id="2031178306">
                  <w:marLeft w:val="0"/>
                  <w:marRight w:val="0"/>
                  <w:marTop w:val="0"/>
                  <w:marBottom w:val="450"/>
                  <w:divBdr>
                    <w:top w:val="none" w:sz="0" w:space="0" w:color="auto"/>
                    <w:left w:val="none" w:sz="0" w:space="0" w:color="auto"/>
                    <w:bottom w:val="none" w:sz="0" w:space="0" w:color="auto"/>
                    <w:right w:val="none" w:sz="0" w:space="0" w:color="auto"/>
                  </w:divBdr>
                  <w:divsChild>
                    <w:div w:id="388725399">
                      <w:marLeft w:val="0"/>
                      <w:marRight w:val="0"/>
                      <w:marTop w:val="0"/>
                      <w:marBottom w:val="0"/>
                      <w:divBdr>
                        <w:top w:val="none" w:sz="0" w:space="0" w:color="auto"/>
                        <w:left w:val="none" w:sz="0" w:space="0" w:color="auto"/>
                        <w:bottom w:val="none" w:sz="0" w:space="0" w:color="auto"/>
                        <w:right w:val="none" w:sz="0" w:space="0" w:color="auto"/>
                      </w:divBdr>
                    </w:div>
                    <w:div w:id="388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211475">
          <w:marLeft w:val="0"/>
          <w:marRight w:val="0"/>
          <w:marTop w:val="0"/>
          <w:marBottom w:val="0"/>
          <w:divBdr>
            <w:top w:val="none" w:sz="0" w:space="0" w:color="auto"/>
            <w:left w:val="none" w:sz="0" w:space="0" w:color="auto"/>
            <w:bottom w:val="none" w:sz="0" w:space="0" w:color="auto"/>
            <w:right w:val="none" w:sz="0" w:space="0" w:color="auto"/>
          </w:divBdr>
        </w:div>
        <w:div w:id="211692798">
          <w:marLeft w:val="0"/>
          <w:marRight w:val="0"/>
          <w:marTop w:val="0"/>
          <w:marBottom w:val="0"/>
          <w:divBdr>
            <w:top w:val="none" w:sz="0" w:space="0" w:color="auto"/>
            <w:left w:val="none" w:sz="0" w:space="0" w:color="auto"/>
            <w:bottom w:val="none" w:sz="0" w:space="0" w:color="auto"/>
            <w:right w:val="none" w:sz="0" w:space="0" w:color="auto"/>
          </w:divBdr>
          <w:divsChild>
            <w:div w:id="1706907641">
              <w:marLeft w:val="0"/>
              <w:marRight w:val="0"/>
              <w:marTop w:val="0"/>
              <w:marBottom w:val="0"/>
              <w:divBdr>
                <w:top w:val="none" w:sz="0" w:space="0" w:color="auto"/>
                <w:left w:val="none" w:sz="0" w:space="0" w:color="auto"/>
                <w:bottom w:val="none" w:sz="0" w:space="0" w:color="auto"/>
                <w:right w:val="none" w:sz="0" w:space="0" w:color="auto"/>
              </w:divBdr>
              <w:divsChild>
                <w:div w:id="590702938">
                  <w:marLeft w:val="0"/>
                  <w:marRight w:val="0"/>
                  <w:marTop w:val="0"/>
                  <w:marBottom w:val="0"/>
                  <w:divBdr>
                    <w:top w:val="none" w:sz="0" w:space="0" w:color="auto"/>
                    <w:left w:val="none" w:sz="0" w:space="0" w:color="auto"/>
                    <w:bottom w:val="none" w:sz="0" w:space="0" w:color="auto"/>
                    <w:right w:val="none" w:sz="0" w:space="0" w:color="auto"/>
                  </w:divBdr>
                </w:div>
                <w:div w:id="13800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1655">
          <w:marLeft w:val="0"/>
          <w:marRight w:val="0"/>
          <w:marTop w:val="930"/>
          <w:marBottom w:val="0"/>
          <w:divBdr>
            <w:top w:val="none" w:sz="0" w:space="0" w:color="auto"/>
            <w:left w:val="none" w:sz="0" w:space="0" w:color="auto"/>
            <w:bottom w:val="none" w:sz="0" w:space="0" w:color="auto"/>
            <w:right w:val="none" w:sz="0" w:space="0" w:color="auto"/>
          </w:divBdr>
          <w:divsChild>
            <w:div w:id="1603225340">
              <w:marLeft w:val="0"/>
              <w:marRight w:val="0"/>
              <w:marTop w:val="0"/>
              <w:marBottom w:val="0"/>
              <w:divBdr>
                <w:top w:val="none" w:sz="0" w:space="0" w:color="auto"/>
                <w:left w:val="none" w:sz="0" w:space="0" w:color="auto"/>
                <w:bottom w:val="none" w:sz="0" w:space="0" w:color="auto"/>
                <w:right w:val="none" w:sz="0" w:space="0" w:color="auto"/>
              </w:divBdr>
              <w:divsChild>
                <w:div w:id="143469870">
                  <w:marLeft w:val="0"/>
                  <w:marRight w:val="0"/>
                  <w:marTop w:val="0"/>
                  <w:marBottom w:val="450"/>
                  <w:divBdr>
                    <w:top w:val="none" w:sz="0" w:space="0" w:color="auto"/>
                    <w:left w:val="none" w:sz="0" w:space="0" w:color="auto"/>
                    <w:bottom w:val="none" w:sz="0" w:space="0" w:color="auto"/>
                    <w:right w:val="none" w:sz="0" w:space="0" w:color="auto"/>
                  </w:divBdr>
                  <w:divsChild>
                    <w:div w:id="4324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14057</TotalTime>
  <Pages>4</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Caddo Parish Public Schools</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DATON</dc:creator>
  <cp:keywords/>
  <dc:description/>
  <cp:lastModifiedBy>DEAN, DATON</cp:lastModifiedBy>
  <cp:revision>1</cp:revision>
  <dcterms:created xsi:type="dcterms:W3CDTF">2023-03-10T20:51:00Z</dcterms:created>
  <dcterms:modified xsi:type="dcterms:W3CDTF">2023-03-20T17:42:00Z</dcterms:modified>
</cp:coreProperties>
</file>